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4454EC46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del w:id="0" w:author="Alessandro Girardi" w:date="2020-01-31T12:40:00Z">
        <w:r w:rsidR="00F869A3" w:rsidDel="00D03DAE">
          <w:rPr>
            <w:rFonts w:ascii="Arial" w:hAnsi="Arial" w:cs="Arial"/>
            <w:b/>
            <w:bCs/>
            <w:color w:val="7F7F7F" w:themeColor="text1" w:themeTint="80"/>
            <w:szCs w:val="28"/>
            <w:lang w:val="it-IT"/>
          </w:rPr>
          <w:delText>data</w:delText>
        </w:r>
        <w:r w:rsidR="008D74FD" w:rsidDel="00D03DAE">
          <w:rPr>
            <w:rFonts w:ascii="Arial" w:hAnsi="Arial" w:cs="Arial"/>
            <w:b/>
            <w:bCs/>
            <w:color w:val="7F7F7F" w:themeColor="text1" w:themeTint="80"/>
            <w:szCs w:val="28"/>
            <w:lang w:val="it-IT"/>
          </w:rPr>
          <w:delText xml:space="preserve"> </w:delText>
        </w:r>
      </w:del>
      <w:ins w:id="1" w:author="Alessandro Girardi" w:date="2020-01-31T12:40:00Z">
        <w:r w:rsidR="00D03DAE">
          <w:rPr>
            <w:rFonts w:ascii="Arial" w:hAnsi="Arial" w:cs="Arial"/>
            <w:b/>
            <w:bCs/>
            <w:color w:val="7F7F7F" w:themeColor="text1" w:themeTint="80"/>
            <w:szCs w:val="28"/>
            <w:lang w:val="it-IT"/>
          </w:rPr>
          <w:t>31/01/2020</w:t>
        </w:r>
      </w:ins>
      <w:del w:id="2" w:author="Alessandro Girardi" w:date="2020-01-31T12:40:00Z">
        <w:r w:rsidR="00137868" w:rsidDel="00D03DAE">
          <w:rPr>
            <w:rFonts w:ascii="Arial" w:hAnsi="Arial" w:cs="Arial"/>
            <w:b/>
            <w:bCs/>
            <w:color w:val="7F7F7F" w:themeColor="text1" w:themeTint="80"/>
            <w:szCs w:val="28"/>
            <w:lang w:val="it-IT"/>
          </w:rPr>
          <w:delText>2019</w:delText>
        </w:r>
      </w:del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Pr="00F773F9" w:rsidRDefault="00380150" w:rsidP="00F86CD6">
      <w:pPr>
        <w:spacing w:after="0" w:line="240" w:lineRule="auto"/>
        <w:rPr>
          <w:rFonts w:ascii="Arial" w:hAnsi="Arial" w:cs="Arial"/>
          <w:b/>
          <w:smallCaps/>
          <w:sz w:val="40"/>
          <w:szCs w:val="40"/>
          <w:lang w:val="it-IT"/>
        </w:rPr>
        <w:pPrChange w:id="3" w:author="Alessandro Girardi" w:date="2020-01-31T11:33:00Z">
          <w:pPr>
            <w:spacing w:after="0" w:line="240" w:lineRule="auto"/>
            <w:jc w:val="right"/>
          </w:pPr>
        </w:pPrChange>
      </w:pPr>
    </w:p>
    <w:p w14:paraId="55D4AE2D" w14:textId="06C59251" w:rsidR="009D6130" w:rsidDel="00F773F9" w:rsidRDefault="00F773F9" w:rsidP="00F86CD6">
      <w:pPr>
        <w:spacing w:after="0" w:line="240" w:lineRule="auto"/>
        <w:jc w:val="center"/>
        <w:rPr>
          <w:del w:id="4" w:author="Alessandro Girardi" w:date="2020-01-31T11:32:00Z"/>
          <w:rFonts w:ascii="Arial" w:hAnsi="Arial" w:cs="Arial"/>
          <w:b/>
          <w:bCs/>
          <w:smallCaps/>
          <w:sz w:val="40"/>
          <w:szCs w:val="40"/>
          <w:lang w:val="it-IT"/>
        </w:rPr>
        <w:pPrChange w:id="5" w:author="Alessandro Girardi" w:date="2020-01-31T11:33:00Z">
          <w:pPr>
            <w:spacing w:after="0" w:line="240" w:lineRule="auto"/>
            <w:jc w:val="center"/>
          </w:pPr>
        </w:pPrChange>
      </w:pPr>
      <w:proofErr w:type="spellStart"/>
      <w:ins w:id="6" w:author="Alessandro Girardi" w:date="2020-01-31T11:32:00Z">
        <w:r w:rsidRPr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>daniele</w:t>
        </w:r>
        <w:proofErr w:type="spellEnd"/>
        <w:r w:rsidRPr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 xml:space="preserve"> </w:t>
        </w:r>
        <w:proofErr w:type="spellStart"/>
        <w:r w:rsidRPr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>c</w:t>
        </w:r>
        <w:r w:rsidR="00F86CD6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>hecchi</w:t>
        </w:r>
        <w:proofErr w:type="spellEnd"/>
        <w:r w:rsidR="00F86CD6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 xml:space="preserve"> nominato nuovo direttore</w:t>
        </w:r>
      </w:ins>
      <w:ins w:id="7" w:author="Alessandro Girardi" w:date="2020-01-31T11:33:00Z">
        <w:r w:rsidR="00F86CD6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br/>
        </w:r>
      </w:ins>
      <w:ins w:id="8" w:author="Alessandro Girardi" w:date="2020-01-31T11:32:00Z">
        <w:r w:rsidRPr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 xml:space="preserve">di </w:t>
        </w:r>
        <w:proofErr w:type="spellStart"/>
        <w:r w:rsidRPr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t>fbk-irvapp</w:t>
        </w:r>
        <w:proofErr w:type="spellEnd"/>
        <w:r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br/>
        </w:r>
      </w:ins>
      <w:del w:id="9" w:author="Alessandro Girardi" w:date="2020-01-31T11:32:00Z">
        <w:r w:rsidR="00F869A3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>Premi Nobel. La scelta dei vinc</w:delText>
        </w:r>
        <w:r w:rsidR="00996ADA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itori è in parte </w:delText>
        </w:r>
        <w:r w:rsidR="00A16913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stata </w:delText>
        </w:r>
        <w:r w:rsidR="00996ADA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>influenzata da</w:delText>
        </w:r>
        <w:r w:rsidR="002B445F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 fattori come la</w:delText>
        </w:r>
        <w:r w:rsidR="00F869A3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 nazionalità</w:delText>
        </w:r>
        <w:r w:rsidR="00996ADA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, </w:delText>
        </w:r>
        <w:r w:rsidR="002B445F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il </w:delText>
        </w:r>
        <w:r w:rsidR="00996ADA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>sesso</w:delText>
        </w:r>
        <w:r w:rsidR="00F869A3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 e </w:delText>
        </w:r>
        <w:r w:rsidR="002B445F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il </w:delText>
        </w:r>
        <w:r w:rsidR="00F869A3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>prestigio accademico</w:delText>
        </w:r>
        <w:r w:rsidR="00996ADA" w:rsidDel="00F773F9">
          <w:rPr>
            <w:rFonts w:ascii="Arial" w:hAnsi="Arial" w:cs="Arial"/>
            <w:b/>
            <w:bCs/>
            <w:smallCaps/>
            <w:sz w:val="40"/>
            <w:szCs w:val="40"/>
            <w:lang w:val="it-IT"/>
          </w:rPr>
          <w:delText xml:space="preserve"> dei candidati</w:delText>
        </w:r>
      </w:del>
    </w:p>
    <w:p w14:paraId="3ECD474E" w14:textId="2B2A4EDD" w:rsidR="004007FC" w:rsidRDefault="004007FC" w:rsidP="00F86CD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pPrChange w:id="10" w:author="Alessandro Girardi" w:date="2020-01-31T11:33:00Z">
          <w:pPr>
            <w:spacing w:after="0" w:line="240" w:lineRule="auto"/>
            <w:jc w:val="both"/>
          </w:pPr>
        </w:pPrChange>
      </w:pPr>
    </w:p>
    <w:p w14:paraId="22CBF183" w14:textId="48702CF4" w:rsidR="00531627" w:rsidRPr="00B52BA9" w:rsidDel="00F773F9" w:rsidRDefault="00F773F9" w:rsidP="000508A8">
      <w:pPr>
        <w:spacing w:after="0" w:line="240" w:lineRule="auto"/>
        <w:jc w:val="both"/>
        <w:rPr>
          <w:del w:id="11" w:author="Alessandro Girardi" w:date="2020-01-31T11:32:00Z"/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ins w:id="12" w:author="Alessandro Girardi" w:date="2020-01-31T11:32:00Z">
        <w:r w:rsidRPr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t xml:space="preserve">Si è tenuto oggi il </w:t>
        </w:r>
        <w:proofErr w:type="spellStart"/>
        <w:r w:rsidRPr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t>cda</w:t>
        </w:r>
        <w:proofErr w:type="spellEnd"/>
        <w:r w:rsidRPr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t xml:space="preserve"> della Fondazione Bruno Kessler che ha deliberato all’unanimità l’assegnazione dell’incarico di direttore dell’Istituto per la Ricerca Valutativa sulle Politiche Pubbliche per i prossimi 3 anni</w:t>
        </w:r>
      </w:ins>
      <w:del w:id="13" w:author="Alessandro Girardi" w:date="2020-01-31T11:32:00Z">
        <w:r w:rsidR="00F869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Lo studio dei ricercatori FBK Riccardo Gallotti e Manlio De Domenico </w:delText>
        </w:r>
        <w:r w:rsidR="004444C4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ha preso in esame i dati di 17.000 candidati fra il 1901 e il 1965 ed </w:delText>
        </w:r>
        <w:r w:rsid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è stato </w:delText>
        </w:r>
        <w:r w:rsidR="00F869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pubblicato sulla rivista </w:delText>
        </w:r>
        <w:r w:rsidR="00E37E3B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“</w:delText>
        </w:r>
        <w:r w:rsidR="00F869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Scientific Reports</w:delText>
        </w:r>
        <w:r w:rsidR="00E37E3B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”</w:delText>
        </w:r>
        <w:r w:rsidR="00F869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 di Nature </w:delText>
        </w:r>
      </w:del>
    </w:p>
    <w:p w14:paraId="403CBD9A" w14:textId="6785D532" w:rsidR="000D5A1D" w:rsidRPr="00B52BA9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3E571047" w14:textId="21A296A9" w:rsidR="00F773F9" w:rsidRDefault="00F773F9" w:rsidP="00F773F9">
      <w:pPr>
        <w:pStyle w:val="NormaleWeb"/>
        <w:shd w:val="clear" w:color="auto" w:fill="FFFFFF"/>
        <w:spacing w:before="0" w:beforeAutospacing="0" w:after="0" w:afterAutospacing="0"/>
        <w:rPr>
          <w:ins w:id="14" w:author="Alessandro Girardi" w:date="2020-01-31T11:20:00Z"/>
          <w:rFonts w:ascii="Arial" w:hAnsi="Arial" w:cs="Arial"/>
          <w:color w:val="222222"/>
        </w:rPr>
      </w:pPr>
      <w:ins w:id="15" w:author="Alessandro Girardi" w:date="2020-01-31T11:20:00Z">
        <w:r w:rsidRPr="00F773F9">
          <w:rPr>
            <w:rFonts w:ascii="Arial" w:hAnsi="Arial" w:cs="Arial"/>
            <w:b/>
            <w:color w:val="000000"/>
            <w:sz w:val="22"/>
            <w:szCs w:val="22"/>
            <w:rPrChange w:id="16" w:author="Alessandro Girardi" w:date="2020-01-31T11:20:00Z">
              <w:rPr>
                <w:rFonts w:ascii="Arial" w:hAnsi="Arial" w:cs="Arial"/>
                <w:color w:val="000000"/>
                <w:sz w:val="22"/>
                <w:szCs w:val="22"/>
              </w:rPr>
            </w:rPrChange>
          </w:rPr>
          <w:t>Daniele Checchi</w:t>
        </w:r>
        <w:r>
          <w:rPr>
            <w:rFonts w:ascii="Arial" w:hAnsi="Arial" w:cs="Arial"/>
            <w:color w:val="000000"/>
            <w:sz w:val="22"/>
            <w:szCs w:val="22"/>
          </w:rPr>
          <w:t xml:space="preserve">, nato a Rubiera (RE) nel 1958, è laureato in Discipline Economiche e Sociali presso </w:t>
        </w:r>
      </w:ins>
      <w:ins w:id="17" w:author="Alessandro Girardi" w:date="2020-01-31T12:41:00Z">
        <w:r w:rsidR="00D03DAE">
          <w:rPr>
            <w:rFonts w:ascii="Arial" w:hAnsi="Arial" w:cs="Arial"/>
            <w:color w:val="000000"/>
            <w:sz w:val="22"/>
            <w:szCs w:val="22"/>
          </w:rPr>
          <w:t>l’</w:t>
        </w:r>
      </w:ins>
      <w:ins w:id="18" w:author="Alessandro Girardi" w:date="2020-01-31T11:20:00Z">
        <w:r>
          <w:rPr>
            <w:rFonts w:ascii="Arial" w:hAnsi="Arial" w:cs="Arial"/>
            <w:color w:val="000000"/>
            <w:sz w:val="22"/>
            <w:szCs w:val="22"/>
          </w:rPr>
          <w:t>Università Bocconi, ha conseguito un Master of Science presso</w:t>
        </w:r>
      </w:ins>
      <w:ins w:id="19" w:author="Alessandro Girardi" w:date="2020-01-31T12:41:00Z">
        <w:r w:rsidR="00D03DAE">
          <w:rPr>
            <w:rFonts w:ascii="Arial" w:hAnsi="Arial" w:cs="Arial"/>
            <w:color w:val="000000"/>
            <w:sz w:val="22"/>
            <w:szCs w:val="22"/>
          </w:rPr>
          <w:t xml:space="preserve"> la</w:t>
        </w:r>
      </w:ins>
      <w:ins w:id="20" w:author="Alessandro Girardi" w:date="2020-01-31T11:20:00Z">
        <w:r>
          <w:rPr>
            <w:rFonts w:ascii="Arial" w:hAnsi="Arial" w:cs="Arial"/>
            <w:color w:val="000000"/>
            <w:sz w:val="22"/>
            <w:szCs w:val="22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22"/>
            <w:szCs w:val="22"/>
          </w:rPr>
          <w:t>London</w:t>
        </w:r>
        <w:proofErr w:type="spellEnd"/>
        <w:r>
          <w:rPr>
            <w:rFonts w:ascii="Arial" w:hAnsi="Arial" w:cs="Arial"/>
            <w:color w:val="000000"/>
            <w:sz w:val="22"/>
            <w:szCs w:val="22"/>
          </w:rPr>
          <w:t xml:space="preserve"> School of </w:t>
        </w:r>
        <w:proofErr w:type="spellStart"/>
        <w:r>
          <w:rPr>
            <w:rFonts w:ascii="Arial" w:hAnsi="Arial" w:cs="Arial"/>
            <w:color w:val="000000"/>
            <w:sz w:val="22"/>
            <w:szCs w:val="22"/>
          </w:rPr>
          <w:t>Economics</w:t>
        </w:r>
        <w:proofErr w:type="spellEnd"/>
        <w:r>
          <w:rPr>
            <w:rFonts w:ascii="Arial" w:hAnsi="Arial" w:cs="Arial"/>
            <w:color w:val="000000"/>
            <w:sz w:val="22"/>
            <w:szCs w:val="22"/>
          </w:rPr>
          <w:t xml:space="preserve"> e un </w:t>
        </w:r>
        <w:proofErr w:type="spellStart"/>
        <w:r>
          <w:rPr>
            <w:rFonts w:ascii="Arial" w:hAnsi="Arial" w:cs="Arial"/>
            <w:color w:val="000000"/>
            <w:sz w:val="22"/>
            <w:szCs w:val="22"/>
          </w:rPr>
          <w:t>PhD</w:t>
        </w:r>
        <w:proofErr w:type="spellEnd"/>
        <w:r>
          <w:rPr>
            <w:rFonts w:ascii="Arial" w:hAnsi="Arial" w:cs="Arial"/>
            <w:color w:val="000000"/>
            <w:sz w:val="22"/>
            <w:szCs w:val="22"/>
          </w:rPr>
          <w:t xml:space="preserve"> in </w:t>
        </w:r>
        <w:proofErr w:type="spellStart"/>
        <w:r>
          <w:rPr>
            <w:rFonts w:ascii="Arial" w:hAnsi="Arial" w:cs="Arial"/>
            <w:color w:val="000000"/>
            <w:sz w:val="22"/>
            <w:szCs w:val="22"/>
          </w:rPr>
          <w:t>Economics</w:t>
        </w:r>
        <w:proofErr w:type="spellEnd"/>
        <w:r>
          <w:rPr>
            <w:rFonts w:ascii="Arial" w:hAnsi="Arial" w:cs="Arial"/>
            <w:color w:val="000000"/>
            <w:sz w:val="22"/>
            <w:szCs w:val="22"/>
          </w:rPr>
          <w:t xml:space="preserve"> presso l'Università di Siena. A convincere la</w:t>
        </w:r>
        <w:r w:rsidR="00D03DAE">
          <w:rPr>
            <w:rFonts w:ascii="Arial" w:hAnsi="Arial" w:cs="Arial"/>
            <w:color w:val="000000"/>
            <w:sz w:val="22"/>
            <w:szCs w:val="22"/>
          </w:rPr>
          <w:t xml:space="preserve"> commissione</w:t>
        </w:r>
      </w:ins>
      <w:ins w:id="21" w:author="Alessandro Girardi" w:date="2020-01-31T12:43:00Z">
        <w:r w:rsidR="00D03DAE">
          <w:rPr>
            <w:rFonts w:ascii="Arial" w:hAnsi="Arial" w:cs="Arial"/>
            <w:color w:val="000000"/>
            <w:sz w:val="22"/>
            <w:szCs w:val="22"/>
          </w:rPr>
          <w:t>, oltre all</w:t>
        </w:r>
      </w:ins>
      <w:ins w:id="22" w:author="Alessandro Girardi" w:date="2020-01-31T12:42:00Z">
        <w:r w:rsidR="00D03DAE">
          <w:rPr>
            <w:rFonts w:ascii="Arial" w:hAnsi="Arial" w:cs="Arial"/>
            <w:color w:val="000000"/>
            <w:sz w:val="22"/>
            <w:szCs w:val="22"/>
          </w:rPr>
          <w:t>e motivazioni</w:t>
        </w:r>
      </w:ins>
      <w:ins w:id="23" w:author="Alessandro Girardi" w:date="2020-01-31T12:43:00Z">
        <w:r w:rsidR="00D03DAE">
          <w:rPr>
            <w:rFonts w:ascii="Arial" w:hAnsi="Arial" w:cs="Arial"/>
            <w:color w:val="000000"/>
            <w:sz w:val="22"/>
            <w:szCs w:val="22"/>
          </w:rPr>
          <w:t>, sono state</w:t>
        </w:r>
      </w:ins>
      <w:ins w:id="24" w:author="Alessandro Girardi" w:date="2020-01-31T11:20:00Z">
        <w:r>
          <w:rPr>
            <w:rFonts w:ascii="Arial" w:hAnsi="Arial" w:cs="Arial"/>
            <w:color w:val="000000"/>
            <w:sz w:val="22"/>
            <w:szCs w:val="22"/>
          </w:rPr>
          <w:t xml:space="preserve"> le numerose esperienze nell’ambito della ricerca, sia in Italia che all’estero, e gli importanti incarichi istituzionali ricoperti negli anni: “</w:t>
        </w:r>
        <w:r>
          <w:rPr>
            <w:rFonts w:ascii="Arial" w:hAnsi="Arial" w:cs="Arial"/>
            <w:i/>
            <w:iCs/>
            <w:color w:val="222222"/>
            <w:sz w:val="22"/>
            <w:szCs w:val="22"/>
          </w:rPr>
          <w:t>La Commissione ritiene che il professor Checchi</w:t>
        </w:r>
        <w:r>
          <w:rPr>
            <w:rFonts w:ascii="Arial" w:hAnsi="Arial" w:cs="Arial"/>
            <w:color w:val="222222"/>
            <w:sz w:val="22"/>
            <w:szCs w:val="22"/>
          </w:rPr>
          <w:t xml:space="preserve"> - recita la nota ufficiale - </w:t>
        </w:r>
        <w:r>
          <w:rPr>
            <w:rFonts w:ascii="Arial" w:hAnsi="Arial" w:cs="Arial"/>
            <w:i/>
            <w:iCs/>
            <w:color w:val="222222"/>
            <w:sz w:val="22"/>
            <w:szCs w:val="22"/>
          </w:rPr>
          <w:t>abbia un profilo eccellente dal punto di vista scientifico con una solida esperienza nell’ambito richiesto. La sua presentazione è stata chiara, sintetica e allineata agli obiettivi strategici di FBK. Dimostra di conoscere il contesto, integrando visione e strategia scientifica. La commissione ritiene che la proposta sia centrata rispetto al contesto FBK e possa integrarsi in modo coerente all’approccio scientifico e metodologico di IRVAPP”.</w:t>
        </w:r>
      </w:ins>
    </w:p>
    <w:p w14:paraId="2D184DA2" w14:textId="77777777" w:rsidR="00F773F9" w:rsidRDefault="00F773F9" w:rsidP="00F773F9">
      <w:pPr>
        <w:pStyle w:val="NormaleWeb"/>
        <w:shd w:val="clear" w:color="auto" w:fill="FFFFFF"/>
        <w:spacing w:before="0" w:beforeAutospacing="0" w:after="0" w:afterAutospacing="0"/>
        <w:rPr>
          <w:ins w:id="25" w:author="Alessandro Girardi" w:date="2020-01-31T11:20:00Z"/>
          <w:rFonts w:ascii="Arial" w:hAnsi="Arial" w:cs="Arial"/>
          <w:color w:val="222222"/>
        </w:rPr>
      </w:pPr>
      <w:ins w:id="26" w:author="Alessandro Girardi" w:date="2020-01-31T11:20:00Z">
        <w:r>
          <w:rPr>
            <w:rFonts w:ascii="Arial" w:hAnsi="Arial" w:cs="Arial"/>
            <w:color w:val="000000"/>
            <w:sz w:val="22"/>
            <w:szCs w:val="22"/>
          </w:rPr>
          <w:t>Si apre quindi un nuovo corso per l’Istituto per la Ricerca Valutativa sulle Politiche Pubbliche (FBK-IRVAPP), un centro di ricerca della Fondazione Bruno Kessler specializzato nell’analisi, condotta seguendo un’ottica controfattuale, degli effetti delle misure assunte dalla Pubblica Amministrazione, allo scopo di cambiare le condizioni di vita o i comportamenti di alcuni individui (organizzazioni, gruppi o persone) entro i vari ambiti della società.</w:t>
        </w:r>
      </w:ins>
    </w:p>
    <w:p w14:paraId="164537A0" w14:textId="18671187" w:rsidR="00BB2F12" w:rsidDel="00F773F9" w:rsidRDefault="00F773F9" w:rsidP="00F773F9">
      <w:pPr>
        <w:spacing w:after="0"/>
        <w:jc w:val="both"/>
        <w:rPr>
          <w:del w:id="27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ins w:id="28" w:author="Alessandro Girardi" w:date="2020-01-31T11:20:00Z">
        <w:r w:rsidRPr="0003714D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t xml:space="preserve"> </w:t>
        </w:r>
      </w:ins>
      <w:bookmarkStart w:id="29" w:name="_GoBack"/>
      <w:bookmarkEnd w:id="29"/>
      <w:del w:id="30" w:author="Alessandro Girardi" w:date="2020-01-31T11:20:00Z">
        <w:r w:rsidR="0003714D" w:rsidRPr="0003714D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(v.l.)</w:delText>
        </w:r>
        <w:r w:rsidR="0003714D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BF6078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L’assegnazione</w:delText>
        </w:r>
        <w:r w:rsidR="000B156A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7B23A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</w:delText>
        </w:r>
        <w:r w:rsidR="00B6417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 premi</w:delText>
        </w:r>
        <w:r w:rsidR="000B156A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Nobel </w:delText>
        </w:r>
        <w:r w:rsidR="00FB6E27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non</w:delText>
        </w:r>
        <w:r w:rsidR="001F059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B6417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è </w:delText>
        </w:r>
        <w:r w:rsidR="00FE5EB3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sempre </w:delText>
        </w:r>
        <w:r w:rsidR="001F059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stata determinata 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esclusivamente </w:delText>
        </w:r>
        <w:r w:rsidR="00FB6E27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dal merito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53329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dei lavori</w:delText>
        </w:r>
        <w:r w:rsidR="007B23A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53329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sottoposti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53329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al vaglio dei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giur</w:delText>
        </w:r>
        <w:r w:rsidR="0053329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ati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B6417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ma</w:delText>
        </w:r>
        <w:r w:rsidR="00107EA3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R="00B6417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BB2455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nel processo selettivo</w:delText>
        </w:r>
        <w:r w:rsidR="00107EA3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R="00BB2455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5727E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hanno influito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anche altri aspetti come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la </w:delText>
        </w:r>
        <w:r w:rsidR="007B23A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nazionalità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 il sesso</w:delText>
        </w:r>
      </w:del>
      <w:ins w:id="31" w:author="Riccardo Gallotti" w:date="2019-12-03T17:17:00Z">
        <w:del w:id="32" w:author="Alessandro Girardi" w:date="2020-01-31T11:20:00Z">
          <w:r w:rsidR="003154AB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 xml:space="preserve"> dei candidati</w:delText>
          </w:r>
        </w:del>
      </w:ins>
      <w:del w:id="33" w:author="Alessandro Girardi" w:date="2020-01-31T11:20:00Z">
        <w:r w:rsidR="00BB2F1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e </w:delText>
        </w:r>
        <w:r w:rsidR="000E720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l prestigio accademico</w:delText>
        </w:r>
        <w:r w:rsidR="00191957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7B23A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</w:delText>
        </w:r>
      </w:del>
      <w:ins w:id="34" w:author="Riccardo Gallotti" w:date="2019-12-03T17:17:00Z">
        <w:del w:id="35" w:author="Alessandro Girardi" w:date="2020-01-31T11:20:00Z">
          <w:r w:rsidR="003154AB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 xml:space="preserve">i coloro che </w:delText>
          </w:r>
        </w:del>
      </w:ins>
      <w:ins w:id="36" w:author="Riccardo Gallotti" w:date="2019-12-03T17:18:00Z">
        <w:del w:id="37" w:author="Alessandro Girardi" w:date="2020-01-31T11:20:00Z">
          <w:r w:rsidR="003154AB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 xml:space="preserve">ne </w:delText>
          </w:r>
        </w:del>
      </w:ins>
      <w:ins w:id="38" w:author="Riccardo Gallotti" w:date="2019-12-03T17:17:00Z">
        <w:del w:id="39" w:author="Alessandro Girardi" w:date="2020-01-31T11:20:00Z">
          <w:r w:rsidR="003154AB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 xml:space="preserve">sostengono </w:delText>
          </w:r>
        </w:del>
      </w:ins>
      <w:del w:id="40" w:author="Alessandro Girardi" w:date="2020-01-31T11:20:00Z">
        <w:r w:rsidR="007B23A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</w:delText>
        </w:r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 candidati</w:delText>
        </w:r>
      </w:del>
      <w:ins w:id="41" w:author="Riccardo Gallotti" w:date="2019-12-03T17:18:00Z">
        <w:del w:id="42" w:author="Alessandro Girardi" w:date="2020-01-31T11:20:00Z">
          <w:r w:rsidR="003154AB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>la candidatura</w:delText>
          </w:r>
        </w:del>
      </w:ins>
      <w:del w:id="43" w:author="Alessandro Girardi" w:date="2020-01-31T11:20:00Z">
        <w:r w:rsidR="00E37E3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.</w:delText>
        </w:r>
      </w:del>
    </w:p>
    <w:p w14:paraId="74B28180" w14:textId="406355D6" w:rsidR="00A245F1" w:rsidDel="00F773F9" w:rsidRDefault="00A245F1" w:rsidP="00BC59BB">
      <w:pPr>
        <w:spacing w:after="0"/>
        <w:jc w:val="both"/>
        <w:rPr>
          <w:del w:id="44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45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E’</w:delText>
        </w:r>
        <w:r w:rsidR="00107EA3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quanto emerge dallo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studio scientifico realizzato dai ricercatori </w:delText>
        </w:r>
        <w:r w:rsidRP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 xml:space="preserve">Riccardo Gallotti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e </w:delText>
        </w:r>
        <w:r w:rsidRP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Manlio De Domenico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della </w:delText>
        </w:r>
        <w:r w:rsidRP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Fondazione Bruno Kessler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di </w:delText>
        </w:r>
        <w:r w:rsidRP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Trento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, pubblicato sulla </w:delText>
        </w:r>
        <w:r w:rsidRPr="00107EA3" w:rsidDel="00F773F9">
          <w:rPr>
            <w:rFonts w:ascii="Arial" w:eastAsia="Times New Roman" w:hAnsi="Arial" w:cs="Arial"/>
            <w:b/>
            <w:color w:val="000000"/>
            <w:sz w:val="24"/>
            <w:szCs w:val="24"/>
            <w:lang w:val="it-IT" w:eastAsia="it-IT"/>
          </w:rPr>
          <w:delText>rivista “Scientific Reports” di Nature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con il titolo “Effects of homophily and academic reputatiom in the nomination and selection of Nobel Laureates”.</w:delText>
        </w:r>
      </w:del>
    </w:p>
    <w:p w14:paraId="69876C1B" w14:textId="1DC47926" w:rsidR="00A245F1" w:rsidDel="00F773F9" w:rsidRDefault="00A245F1" w:rsidP="00BC59BB">
      <w:pPr>
        <w:spacing w:after="0"/>
        <w:jc w:val="both"/>
        <w:rPr>
          <w:del w:id="46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47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 ricercatori </w:delText>
        </w:r>
        <w:r w:rsidR="00E7041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dell’</w:delText>
        </w:r>
        <w:r w:rsidR="00C06FBB" w:rsidDel="00F773F9">
          <w:fldChar w:fldCharType="begin"/>
        </w:r>
        <w:r w:rsidR="00C06FBB" w:rsidRPr="00F773F9" w:rsidDel="00F773F9">
          <w:rPr>
            <w:lang w:val="it-IT"/>
            <w:rPrChange w:id="48" w:author="Alessandro Girardi" w:date="2020-01-31T11:20:00Z">
              <w:rPr/>
            </w:rPrChange>
          </w:rPr>
          <w:delInstrText xml:space="preserve"> HYPERLINK "https://comunelab.fbk.eu/people.php" </w:delInstrText>
        </w:r>
        <w:r w:rsidR="00C06FBB" w:rsidDel="00F773F9">
          <w:fldChar w:fldCharType="separate"/>
        </w:r>
        <w:r w:rsidR="00E70414" w:rsidRPr="0079752C" w:rsidDel="00F773F9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delText>U</w:delText>
        </w:r>
        <w:r w:rsidR="001314DB" w:rsidRPr="0079752C" w:rsidDel="00F773F9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delText xml:space="preserve">nità </w:delText>
        </w:r>
        <w:r w:rsidR="00E70414" w:rsidRPr="0079752C" w:rsidDel="00F773F9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delText>CoMuNe</w:delText>
        </w:r>
        <w:r w:rsidR="00C06FBB" w:rsidDel="00F773F9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fldChar w:fldCharType="end"/>
        </w:r>
        <w:r w:rsidR="00E7041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(</w:delText>
        </w:r>
        <w:r w:rsidR="001314DB" w:rsidRPr="001314D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Complex Multilayer Networks</w:delText>
        </w:r>
        <w:r w:rsidR="00E7041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)</w:delText>
        </w:r>
        <w:r w:rsidR="001314DB" w:rsidRPr="001314DB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79752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della </w:delText>
        </w:r>
        <w:r w:rsidR="000E14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FBK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hanno </w:delText>
        </w:r>
        <w:r w:rsidR="008013A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preso in esame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 dati ufficiali delle procedure di assegnazione dei premi Nobel 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fra il 1901 e il 1965</w:delText>
        </w:r>
        <w:r w:rsidR="00100CE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in cui sono stati coinvolti 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17.000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candidati</w:delText>
        </w:r>
        <w:r w:rsidR="00100CE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8013A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 li hanno analizzati mediante complesse tecniche statistiche.</w:delText>
        </w:r>
        <w:r w:rsidR="00227B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Il risultato è che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in generale </w:delText>
        </w:r>
        <w:r w:rsidR="00227B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le scelte di coloro che 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hanno proposto</w:delText>
        </w:r>
        <w:r w:rsidR="00227B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 candidati e 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deciso</w:delText>
        </w:r>
        <w:r w:rsidR="00227B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 vincitori non sono 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state </w:delText>
        </w:r>
        <w:r w:rsidR="00227B2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del tutto neutre</w:delText>
        </w:r>
        <w:r w:rsidR="00DF781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.</w:delText>
        </w:r>
      </w:del>
    </w:p>
    <w:p w14:paraId="2FF2EB8F" w14:textId="6A378132" w:rsidR="008013AE" w:rsidDel="00F773F9" w:rsidRDefault="00227B24" w:rsidP="00BC59BB">
      <w:pPr>
        <w:spacing w:after="0"/>
        <w:jc w:val="both"/>
        <w:rPr>
          <w:del w:id="49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50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Per quanto riguarda la nazionalità, </w:delText>
        </w:r>
        <w:r w:rsidR="00DF781E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o più ampiamente, le visioni politiche,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ad esempio, si è rilevato che nel periodo </w:delText>
        </w:r>
        <w:r w:rsidR="006F2BC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che ha seguito la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seconda guerra</w:delText>
        </w:r>
      </w:del>
      <w:ins w:id="51" w:author="Riccardo Gallotti" w:date="2019-12-03T17:13:00Z">
        <w:del w:id="52" w:author="Alessandro Girardi" w:date="2020-01-31T11:20:00Z">
          <w:r w:rsidR="00353AD5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>tra le due guerre</w:delText>
          </w:r>
        </w:del>
      </w:ins>
      <w:del w:id="53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mondial</w:delText>
        </w:r>
      </w:del>
      <w:ins w:id="54" w:author="Riccardo Gallotti" w:date="2019-12-03T17:13:00Z">
        <w:del w:id="55" w:author="Alessandro Girardi" w:date="2020-01-31T11:20:00Z">
          <w:r w:rsidR="00353AD5" w:rsidDel="00F773F9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  <w:delText>i</w:delText>
          </w:r>
        </w:del>
      </w:ins>
      <w:del w:id="56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</w:delText>
        </w:r>
        <w:r w:rsidR="002F38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R="002F3846" w:rsidRPr="002F3846" w:rsidDel="00F773F9">
          <w:rPr>
            <w:lang w:val="it-IT"/>
          </w:rPr>
          <w:delText xml:space="preserve"> </w:delText>
        </w:r>
        <w:r w:rsidR="002F3846" w:rsidRPr="002F38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rispetto </w:delText>
        </w:r>
        <w:r w:rsidR="002F38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a quello</w:delText>
        </w:r>
        <w:r w:rsidR="002F3846" w:rsidRPr="002F38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antecedente</w:delText>
        </w:r>
        <w:r w:rsidR="002F38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sono diminuiti </w:delText>
        </w:r>
        <w:r w:rsidR="006F2BC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premiati </w:delText>
        </w:r>
        <w:r w:rsidR="006F2BC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tedeschi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6F2BC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e sono parallelamente aumentati gli americani.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In generale c’è una correlazione fra la nazionalità </w:delText>
        </w:r>
        <w:r w:rsidR="00AF337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dei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valutatori e </w:delText>
        </w:r>
        <w:r w:rsidR="00AF337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quella dei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valutati che supera </w:delText>
        </w:r>
        <w:r w:rsidR="00AF337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la pura casualità.</w:delText>
        </w:r>
        <w:r w:rsidR="005A5FF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“L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 commissioni della fon</w:delText>
        </w:r>
        <w:r w:rsidR="00DD712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dazione Nobel, basate in Svezia”, specifica Gallotti,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</w:delText>
        </w:r>
        <w:r w:rsidR="00DD712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“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tend</w:delText>
        </w:r>
        <w:r w:rsid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evano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a </w:delText>
        </w:r>
        <w:r w:rsid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proporre 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solo esperti di nazioni politicamente affini. Questo </w:delText>
        </w:r>
        <w:r w:rsid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è 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stato particolarmente rilevante all'inizio del secolo passato, dove scienziati sovietici, tedeschi, e della Francia controllata dalla Germania nazista sono stati esclusi dal bacino </w:delText>
        </w:r>
        <w:r w:rsidR="0097100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degli esperti per la scelta delle candidature</w:delText>
        </w:r>
        <w:r w:rsidR="00DD712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”</w:delText>
        </w:r>
        <w:r w:rsidR="00EA23AC" w:rsidRPr="00EA23A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.</w:delText>
        </w:r>
      </w:del>
    </w:p>
    <w:p w14:paraId="3B935D29" w14:textId="484A09B8" w:rsidR="00DF781E" w:rsidDel="00F773F9" w:rsidRDefault="00DF781E" w:rsidP="00BC59BB">
      <w:pPr>
        <w:spacing w:after="0"/>
        <w:jc w:val="both"/>
        <w:rPr>
          <w:del w:id="57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58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Per ciò che concerne il genere, dallo studio </w:delText>
        </w:r>
        <w:r w:rsidR="0098346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è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emer</w:delText>
        </w:r>
        <w:r w:rsidR="0098346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so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che nelle selezioni </w:delText>
        </w:r>
        <w:r w:rsidR="0098346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del periodo considerato </w:delText>
        </w:r>
        <w:r w:rsidR="00AF337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in generale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gli uomini </w:delText>
        </w:r>
        <w:r w:rsidR="0098346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hanno avuto la tendenza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a favorire gli uomini e le donne a favorire le donne. Vista la disparità di rappresentatività nei comitati a favore dei maschi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,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ciò si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è tradotto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in molti più uomi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ni che </w:delText>
        </w:r>
        <w:r w:rsidR="000D1791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hanno vinto</w:delText>
        </w:r>
        <w:r w:rsidR="004444C4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il premio Nobel. </w:delText>
        </w:r>
      </w:del>
    </w:p>
    <w:p w14:paraId="17E31E72" w14:textId="39FBC35B" w:rsidR="00035A3E" w:rsidDel="00F773F9" w:rsidRDefault="00035A3E" w:rsidP="00BC59BB">
      <w:pPr>
        <w:spacing w:after="0"/>
        <w:jc w:val="both"/>
        <w:rPr>
          <w:del w:id="59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60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Per ciò che riguarda il prestigio a</w:delText>
        </w:r>
        <w:r w:rsidR="005A5FF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ccademico, si è visto ad esempio che i candidati sostenuti da vincitori di </w:delText>
        </w:r>
        <w:r w:rsidR="000261E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precedenti </w:delText>
        </w:r>
        <w:r w:rsidR="005A5FF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premi Nobel hanno </w:delText>
        </w:r>
        <w:r w:rsidR="000261EC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avuto </w:delText>
        </w:r>
        <w:r w:rsidR="005A5FF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più probabilità di vincere rispetto agli altri.</w:delText>
        </w:r>
      </w:del>
    </w:p>
    <w:p w14:paraId="33E2300B" w14:textId="38A38F05" w:rsidR="005A5FF6" w:rsidDel="00F773F9" w:rsidRDefault="005A5FF6" w:rsidP="00BC59BB">
      <w:pPr>
        <w:spacing w:after="0"/>
        <w:jc w:val="both"/>
        <w:rPr>
          <w:del w:id="61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62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“E’ interessante che a partire dal 2019”, si legge nello studio, “i comitati del Nobel richie</w:delText>
        </w:r>
        <w:r w:rsidR="00CB1F3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dono ai giurati di tener conto della diversità geografica, di genere e di argomenti dei lavori. Ulteriori misure sono state richieste per migliorare l’equilibrio di genere, compresi cambiamenti nei comitati che fanno le nomination e delle regole per le candidature. Qui abbiamo dimostrato che queste richieste sono ampiamente giustificate”.</w:delText>
        </w:r>
      </w:del>
    </w:p>
    <w:p w14:paraId="4799DA2D" w14:textId="00B83155" w:rsidR="005322F2" w:rsidDel="00F773F9" w:rsidRDefault="00874AB4" w:rsidP="00BC59BB">
      <w:pPr>
        <w:spacing w:after="0"/>
        <w:jc w:val="both"/>
        <w:rPr>
          <w:del w:id="63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64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 ricercatori 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infine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hanno 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creato un modello che descrive le diverse fasi di nomination e selezione dei candidati e riproduce le osservazioni più salienti.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“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Grazie a questo modello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”, spiega Gallotti, “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siamo in grado di </w:delText>
        </w:r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evidenziare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 che l'attuale meccanismo di candidatura e selezione rinforza e propaga nel tempo la predominanza di un nucleo di </w:delText>
        </w:r>
        <w:r w:rsidR="00093E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“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egemonia accademica</w:delText>
        </w:r>
        <w:r w:rsidR="00093E46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”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. In particolare, questo effetto </w:delText>
        </w:r>
        <w:r w:rsid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è aumentato 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dal costume di invitare coloro che hanno vinto il premio Nobel a suggerire candidature negli anni successivi. </w:delText>
        </w:r>
        <w:r w:rsid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Q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uesti effetti indesiderati potrebbero essere ridotti se venissero </w:delText>
        </w:r>
        <w:r w:rsid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invece chiamati 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giovani esperti a proporre </w:delText>
        </w:r>
        <w:r w:rsid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 xml:space="preserve">le 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candidature</w:delText>
        </w:r>
        <w:r w:rsid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”</w:delText>
        </w:r>
        <w:r w:rsidR="005322F2" w:rsidRPr="005322F2"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.</w:delText>
        </w:r>
      </w:del>
    </w:p>
    <w:p w14:paraId="51F855C0" w14:textId="78505EF0" w:rsidR="00CB1F32" w:rsidDel="00F773F9" w:rsidRDefault="00324936" w:rsidP="00BC59BB">
      <w:pPr>
        <w:spacing w:after="0"/>
        <w:jc w:val="both"/>
        <w:rPr>
          <w:del w:id="65" w:author="Alessandro Girardi" w:date="2020-01-31T11:20:00Z"/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del w:id="66" w:author="Alessandro Girardi" w:date="2020-01-31T11:20:00Z">
        <w:r w:rsidDel="00F773F9">
          <w:rPr>
            <w:rFonts w:ascii="Arial" w:eastAsia="Times New Roman" w:hAnsi="Arial" w:cs="Arial"/>
            <w:color w:val="000000"/>
            <w:sz w:val="24"/>
            <w:szCs w:val="24"/>
            <w:lang w:val="it-IT" w:eastAsia="it-IT"/>
          </w:rPr>
          <w:delText>Il motivo per cui lo studio ha preso in considerazione gli anni fra 1901 e il 1965 è che i dati delle procedure di selezione di quel periodo sono stati resi pubblici e quindi accessibili per le analisi.</w:delText>
        </w:r>
      </w:del>
    </w:p>
    <w:p w14:paraId="061499E3" w14:textId="5F60582E" w:rsidR="00244912" w:rsidRDefault="00244912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0E23B7D4" w14:textId="648ADA28" w:rsidR="00244912" w:rsidRPr="001228B2" w:rsidRDefault="00244912" w:rsidP="00BC59BB">
      <w:pPr>
        <w:spacing w:after="0"/>
        <w:jc w:val="both"/>
        <w:rPr>
          <w:ins w:id="67" w:author="Alessandro Girardi" w:date="2020-01-31T11:33:00Z"/>
          <w:lang w:val="it-IT"/>
          <w:rPrChange w:id="68" w:author="Alessandro Girardi" w:date="2020-01-31T12:44:00Z">
            <w:rPr>
              <w:ins w:id="69" w:author="Alessandro Girardi" w:date="2020-01-31T11:33:00Z"/>
              <w:lang w:val="it-IT"/>
            </w:rPr>
          </w:rPrChange>
        </w:rPr>
      </w:pPr>
      <w:del w:id="70" w:author="Alessandro Girardi" w:date="2020-01-31T11:21:00Z">
        <w:r w:rsidRPr="001228B2" w:rsidDel="00F773F9">
          <w:rPr>
            <w:rFonts w:ascii="Arial" w:eastAsia="Times New Roman" w:hAnsi="Arial" w:cs="Arial"/>
            <w:b/>
            <w:color w:val="000000"/>
            <w:lang w:val="it-IT" w:eastAsia="it-IT"/>
            <w:rPrChange w:id="71" w:author="Alessandro Girardi" w:date="2020-01-31T12:44:00Z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</w:rPrChange>
          </w:rPr>
          <w:delText>Per maggiori informazioni</w:delText>
        </w:r>
      </w:del>
      <w:ins w:id="72" w:author="Alessandro Girardi" w:date="2020-01-31T11:21:00Z">
        <w:r w:rsidR="00F773F9" w:rsidRPr="001228B2">
          <w:rPr>
            <w:rFonts w:ascii="Arial" w:eastAsia="Times New Roman" w:hAnsi="Arial" w:cs="Arial"/>
            <w:b/>
            <w:color w:val="000000"/>
            <w:lang w:val="it-IT" w:eastAsia="it-IT"/>
            <w:rPrChange w:id="73" w:author="Alessandro Girardi" w:date="2020-01-31T12:44:00Z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it-IT" w:eastAsia="it-IT"/>
              </w:rPr>
            </w:rPrChange>
          </w:rPr>
          <w:t>Il sito di FBK-IRVAPP</w:t>
        </w:r>
      </w:ins>
      <w:r w:rsidRPr="001228B2">
        <w:rPr>
          <w:rFonts w:ascii="Arial" w:eastAsia="Times New Roman" w:hAnsi="Arial" w:cs="Arial"/>
          <w:color w:val="000000"/>
          <w:lang w:val="it-IT" w:eastAsia="it-IT"/>
          <w:rPrChange w:id="74" w:author="Alessandro Girardi" w:date="2020-01-31T12:44:00Z">
            <w:rPr>
              <w:rFonts w:ascii="Arial" w:eastAsia="Times New Roman" w:hAnsi="Arial" w:cs="Arial"/>
              <w:color w:val="000000"/>
              <w:sz w:val="24"/>
              <w:szCs w:val="24"/>
              <w:lang w:val="it-IT" w:eastAsia="it-IT"/>
            </w:rPr>
          </w:rPrChange>
        </w:rPr>
        <w:t>:</w:t>
      </w:r>
      <w:del w:id="75" w:author="Alessandro Girardi" w:date="2020-01-31T11:29:00Z">
        <w:r w:rsidRPr="001228B2" w:rsidDel="00F773F9">
          <w:rPr>
            <w:rFonts w:ascii="Arial" w:eastAsia="Times New Roman" w:hAnsi="Arial" w:cs="Arial"/>
            <w:color w:val="000000"/>
            <w:lang w:val="it-IT" w:eastAsia="it-IT"/>
            <w:rPrChange w:id="76" w:author="Alessandro Girardi" w:date="2020-01-31T12:44:00Z">
              <w:rPr>
                <w:rFonts w:ascii="Arial" w:eastAsia="Times New Roman" w:hAnsi="Arial" w:cs="Arial"/>
                <w:color w:val="000000"/>
                <w:sz w:val="24"/>
                <w:szCs w:val="24"/>
                <w:lang w:val="it-IT" w:eastAsia="it-IT"/>
              </w:rPr>
            </w:rPrChange>
          </w:rPr>
          <w:delText xml:space="preserve"> </w:delText>
        </w:r>
        <w:r w:rsidR="00C06FBB" w:rsidRPr="001228B2" w:rsidDel="00F773F9">
          <w:rPr>
            <w:rPrChange w:id="77" w:author="Alessandro Girardi" w:date="2020-01-31T12:44:00Z">
              <w:rPr/>
            </w:rPrChange>
          </w:rPr>
          <w:fldChar w:fldCharType="begin"/>
        </w:r>
        <w:r w:rsidR="00C06FBB" w:rsidRPr="001228B2" w:rsidDel="00F773F9">
          <w:rPr>
            <w:lang w:val="it-IT"/>
            <w:rPrChange w:id="78" w:author="Alessandro Girardi" w:date="2020-01-31T12:44:00Z">
              <w:rPr/>
            </w:rPrChange>
          </w:rPr>
          <w:delInstrText xml:space="preserve"> HYPERLINK "https://www.nature.com/articles/s41598-019-53657-6" </w:delInstrText>
        </w:r>
        <w:r w:rsidR="00C06FBB" w:rsidRPr="001228B2" w:rsidDel="00F773F9">
          <w:rPr>
            <w:rPrChange w:id="79" w:author="Alessandro Girardi" w:date="2020-01-31T12:44:00Z">
              <w:rPr/>
            </w:rPrChange>
          </w:rPr>
          <w:fldChar w:fldCharType="separate"/>
        </w:r>
        <w:r w:rsidR="00A43458" w:rsidRPr="001228B2" w:rsidDel="00F773F9">
          <w:rPr>
            <w:rStyle w:val="Collegamentoipertestuale"/>
            <w:rFonts w:ascii="Arial" w:eastAsia="Times New Roman" w:hAnsi="Arial" w:cs="Arial"/>
            <w:lang w:val="it-IT" w:eastAsia="it-IT"/>
            <w:rPrChange w:id="80" w:author="Alessandro Girardi" w:date="2020-01-31T12:44:00Z">
              <w:rPr>
                <w:rStyle w:val="Collegamentoipertestuale"/>
                <w:rFonts w:ascii="Arial" w:eastAsia="Times New Roman" w:hAnsi="Arial" w:cs="Arial"/>
                <w:sz w:val="24"/>
                <w:szCs w:val="24"/>
                <w:lang w:val="it-IT" w:eastAsia="it-IT"/>
              </w:rPr>
            </w:rPrChange>
          </w:rPr>
          <w:delText>lo studio pubblicato sulla rivista “Scientific Reports” di Nature</w:delText>
        </w:r>
        <w:r w:rsidR="00C06FBB" w:rsidRPr="001228B2" w:rsidDel="00F773F9">
          <w:rPr>
            <w:rStyle w:val="Collegamentoipertestuale"/>
            <w:rFonts w:ascii="Arial" w:eastAsia="Times New Roman" w:hAnsi="Arial" w:cs="Arial"/>
            <w:lang w:val="it-IT" w:eastAsia="it-IT"/>
            <w:rPrChange w:id="81" w:author="Alessandro Girardi" w:date="2020-01-31T12:44:00Z">
              <w:rPr>
                <w:rStyle w:val="Collegamentoipertestuale"/>
                <w:rFonts w:ascii="Arial" w:eastAsia="Times New Roman" w:hAnsi="Arial" w:cs="Arial"/>
                <w:sz w:val="24"/>
                <w:szCs w:val="24"/>
                <w:lang w:val="it-IT" w:eastAsia="it-IT"/>
              </w:rPr>
            </w:rPrChange>
          </w:rPr>
          <w:fldChar w:fldCharType="end"/>
        </w:r>
      </w:del>
      <w:ins w:id="82" w:author="Alessandro Girardi" w:date="2020-01-31T11:29:00Z">
        <w:r w:rsidR="00F773F9" w:rsidRPr="001228B2">
          <w:rPr>
            <w:rFonts w:ascii="Arial" w:eastAsia="Times New Roman" w:hAnsi="Arial" w:cs="Arial"/>
            <w:color w:val="000000"/>
            <w:lang w:val="it-IT" w:eastAsia="it-IT"/>
            <w:rPrChange w:id="83" w:author="Alessandro Girardi" w:date="2020-01-31T12:44:00Z">
              <w:rPr>
                <w:rFonts w:ascii="Arial" w:eastAsia="Times New Roman" w:hAnsi="Arial" w:cs="Arial"/>
                <w:color w:val="000000"/>
                <w:sz w:val="24"/>
                <w:szCs w:val="24"/>
                <w:lang w:val="it-IT" w:eastAsia="it-IT"/>
              </w:rPr>
            </w:rPrChange>
          </w:rPr>
          <w:t xml:space="preserve"> </w:t>
        </w:r>
        <w:r w:rsidR="00F773F9" w:rsidRPr="001228B2">
          <w:rPr>
            <w:lang w:val="it-IT"/>
            <w:rPrChange w:id="84" w:author="Alessandro Girardi" w:date="2020-01-31T12:44:00Z">
              <w:rPr>
                <w:lang w:val="it-IT"/>
              </w:rPr>
            </w:rPrChange>
          </w:rPr>
          <w:fldChar w:fldCharType="begin"/>
        </w:r>
        <w:r w:rsidR="00F773F9" w:rsidRPr="001228B2">
          <w:rPr>
            <w:lang w:val="it-IT"/>
            <w:rPrChange w:id="85" w:author="Alessandro Girardi" w:date="2020-01-31T12:44:00Z">
              <w:rPr>
                <w:lang w:val="it-IT"/>
              </w:rPr>
            </w:rPrChange>
          </w:rPr>
          <w:instrText xml:space="preserve"> HYPERLINK "https://irvapp.fbk.eu/" </w:instrText>
        </w:r>
        <w:r w:rsidR="00F773F9" w:rsidRPr="001228B2">
          <w:rPr>
            <w:lang w:val="it-IT"/>
            <w:rPrChange w:id="86" w:author="Alessandro Girardi" w:date="2020-01-31T12:44:00Z">
              <w:rPr>
                <w:lang w:val="it-IT"/>
              </w:rPr>
            </w:rPrChange>
          </w:rPr>
        </w:r>
        <w:r w:rsidR="00F773F9" w:rsidRPr="001228B2">
          <w:rPr>
            <w:lang w:val="it-IT"/>
            <w:rPrChange w:id="87" w:author="Alessandro Girardi" w:date="2020-01-31T12:44:00Z">
              <w:rPr>
                <w:lang w:val="it-IT"/>
              </w:rPr>
            </w:rPrChange>
          </w:rPr>
          <w:fldChar w:fldCharType="separate"/>
        </w:r>
        <w:r w:rsidR="00F773F9" w:rsidRPr="001228B2">
          <w:rPr>
            <w:rStyle w:val="Collegamentoipertestuale"/>
            <w:lang w:val="it-IT"/>
            <w:rPrChange w:id="88" w:author="Alessandro Girardi" w:date="2020-01-31T12:44:00Z">
              <w:rPr>
                <w:rStyle w:val="Collegamentoipertestuale"/>
              </w:rPr>
            </w:rPrChange>
          </w:rPr>
          <w:t>irvapp.fbk.eu</w:t>
        </w:r>
        <w:r w:rsidR="00F773F9" w:rsidRPr="001228B2">
          <w:rPr>
            <w:lang w:val="it-IT"/>
            <w:rPrChange w:id="89" w:author="Alessandro Girardi" w:date="2020-01-31T12:44:00Z">
              <w:rPr>
                <w:lang w:val="it-IT"/>
              </w:rPr>
            </w:rPrChange>
          </w:rPr>
          <w:fldChar w:fldCharType="end"/>
        </w:r>
      </w:ins>
    </w:p>
    <w:p w14:paraId="3DE01B3B" w14:textId="77777777" w:rsidR="00F86CD6" w:rsidRDefault="00F86CD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6071BFEF" w14:textId="77777777" w:rsidR="00D77DD5" w:rsidRDefault="00D77DD5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08600DF7" w14:textId="77777777" w:rsidR="00324936" w:rsidRDefault="0032493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5F8E87C7" w14:textId="77777777" w:rsidR="005A5FF6" w:rsidRDefault="005A5FF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FD3D446" w14:textId="77777777" w:rsidR="000D1791" w:rsidRDefault="000D1791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44D87E09" w14:textId="77777777" w:rsidR="006F2BC6" w:rsidRDefault="006F2BC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6EF1EA3" w14:textId="77777777" w:rsidR="00A245F1" w:rsidRDefault="00A245F1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4A227AA" w14:textId="77777777" w:rsidR="00E50F9E" w:rsidRDefault="00E50F9E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2B56AD1" w14:textId="77777777" w:rsidR="00B64174" w:rsidRDefault="00B64174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9518EFC" w14:textId="77777777" w:rsidR="00E37E3B" w:rsidRDefault="00E37E3B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E37E3B" w:rsidSect="00626BF5">
      <w:headerReference w:type="default" r:id="rId8"/>
      <w:footerReference w:type="default" r:id="rId9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74242" w14:textId="77777777" w:rsidR="00C06FBB" w:rsidRDefault="00C06FBB" w:rsidP="00D82385">
      <w:pPr>
        <w:spacing w:after="0" w:line="240" w:lineRule="auto"/>
      </w:pPr>
      <w:r>
        <w:separator/>
      </w:r>
    </w:p>
  </w:endnote>
  <w:endnote w:type="continuationSeparator" w:id="0">
    <w:p w14:paraId="7A746789" w14:textId="77777777" w:rsidR="00C06FBB" w:rsidRDefault="00C06FBB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F773F9" w14:paraId="704823D5" w14:textId="77777777" w:rsidTr="000508A8">
      <w:trPr>
        <w:trHeight w:val="706"/>
      </w:trPr>
      <w:tc>
        <w:tcPr>
          <w:tcW w:w="4675" w:type="dxa"/>
        </w:tcPr>
        <w:p w14:paraId="259CDF20" w14:textId="102A84D9" w:rsidR="00D82385" w:rsidRPr="000508A8" w:rsidRDefault="00C06FBB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del w:id="90" w:author="Alessandro Girardi" w:date="2020-01-31T12:40:00Z">
            <w:r w:rsidDel="00D03DAE">
              <w:fldChar w:fldCharType="begin"/>
            </w:r>
            <w:r w:rsidRPr="00D03DAE" w:rsidDel="00D03DAE">
              <w:rPr>
                <w:lang w:val="it-IT"/>
                <w:rPrChange w:id="91" w:author="Alessandro Girardi" w:date="2020-01-31T12:41:00Z">
                  <w:rPr/>
                </w:rPrChange>
              </w:rPr>
              <w:delInstrText xml:space="preserve"> HYPERLINK "https://magazine.fbk.eu/en/author/viviana-lupi/" </w:delInstrText>
            </w:r>
            <w:r w:rsidDel="00D03DAE">
              <w:fldChar w:fldCharType="separate"/>
            </w:r>
            <w:r w:rsidR="00551438" w:rsidRPr="000508A8" w:rsidDel="00D03DAE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delText>Viviana Lupi</w:delText>
            </w:r>
            <w:r w:rsidDel="00D03DAE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fldChar w:fldCharType="end"/>
            </w:r>
          </w:del>
          <w:ins w:id="92" w:author="Alessandro Girardi" w:date="2020-01-31T12:40:00Z">
            <w:r w:rsidR="00D03DAE">
              <w:fldChar w:fldCharType="begin"/>
            </w:r>
            <w:r w:rsidR="00D03DAE" w:rsidRPr="00D03DAE">
              <w:rPr>
                <w:lang w:val="it-IT"/>
                <w:rPrChange w:id="93" w:author="Alessandro Girardi" w:date="2020-01-31T12:41:00Z">
                  <w:rPr/>
                </w:rPrChange>
              </w:rPr>
              <w:instrText xml:space="preserve"> HYPERLINK "https://magazine.fbk.eu/en/author/viviana-lupi/" </w:instrText>
            </w:r>
            <w:r w:rsidR="00D03DAE">
              <w:fldChar w:fldCharType="separate"/>
            </w:r>
            <w:r w:rsidR="00D03DAE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Alessandro</w:t>
            </w:r>
            <w:r w:rsidR="00D03DAE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fldChar w:fldCharType="end"/>
            </w:r>
            <w:r w:rsidR="00D03DAE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 xml:space="preserve"> Girardi</w:t>
            </w:r>
          </w:ins>
        </w:p>
        <w:p w14:paraId="0E28A492" w14:textId="56BDD4E5" w:rsidR="00D82385" w:rsidRPr="00D03DAE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  <w:rPrChange w:id="94" w:author="Alessandro Girardi" w:date="2020-01-31T12:41:00Z">
                <w:rPr>
                  <w:rFonts w:ascii="Arial" w:hAnsi="Arial" w:cs="Arial"/>
                  <w:color w:val="7F7F7F" w:themeColor="text1" w:themeTint="80"/>
                  <w:sz w:val="17"/>
                  <w:szCs w:val="17"/>
                  <w:lang w:val="it-IT"/>
                </w:rPr>
              </w:rPrChange>
            </w:rPr>
          </w:pPr>
          <w:r w:rsidRPr="00D03DA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  <w:rPrChange w:id="95" w:author="Alessandro Girardi" w:date="2020-01-31T12:41:00Z">
                <w:rPr>
                  <w:rFonts w:ascii="Arial" w:hAnsi="Arial" w:cs="Arial"/>
                  <w:color w:val="7F7F7F" w:themeColor="text1" w:themeTint="80"/>
                  <w:sz w:val="17"/>
                  <w:szCs w:val="17"/>
                  <w:lang w:val="it-IT"/>
                </w:rPr>
              </w:rPrChange>
            </w:rPr>
            <w:t>T  |  0461 314</w:t>
          </w:r>
          <w:r w:rsidR="00551438" w:rsidRPr="00D03DA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  <w:rPrChange w:id="96" w:author="Alessandro Girardi" w:date="2020-01-31T12:41:00Z">
                <w:rPr>
                  <w:rFonts w:ascii="Arial" w:hAnsi="Arial" w:cs="Arial"/>
                  <w:color w:val="7F7F7F" w:themeColor="text1" w:themeTint="80"/>
                  <w:sz w:val="17"/>
                  <w:szCs w:val="17"/>
                  <w:lang w:val="it-IT"/>
                </w:rPr>
              </w:rPrChange>
            </w:rPr>
            <w:t>61</w:t>
          </w:r>
          <w:ins w:id="97" w:author="Alessandro Girardi" w:date="2020-01-31T12:40:00Z">
            <w:r w:rsidR="00D03DAE" w:rsidRPr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  <w:rPrChange w:id="98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</w:rPr>
                </w:rPrChange>
              </w:rPr>
              <w:t>23</w:t>
            </w:r>
          </w:ins>
          <w:del w:id="99" w:author="Alessandro Girardi" w:date="2020-01-31T12:40:00Z">
            <w:r w:rsidR="00551438" w:rsidRPr="00D03DAE" w:rsidDel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  <w:rPrChange w:id="100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  <w:lang w:val="it-IT"/>
                  </w:rPr>
                </w:rPrChange>
              </w:rPr>
              <w:delText>7</w:delText>
            </w:r>
          </w:del>
        </w:p>
        <w:p w14:paraId="483E35A1" w14:textId="27F4B3EF" w:rsidR="00D82385" w:rsidRPr="00D03DAE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  <w:rPrChange w:id="101" w:author="Alessandro Girardi" w:date="2020-01-31T12:41:00Z">
                <w:rPr>
                  <w:rFonts w:ascii="Arial" w:hAnsi="Arial" w:cs="Arial"/>
                  <w:color w:val="808080" w:themeColor="background1" w:themeShade="80"/>
                  <w:sz w:val="17"/>
                  <w:szCs w:val="17"/>
                  <w:lang w:val="it-IT"/>
                </w:rPr>
              </w:rPrChange>
            </w:rPr>
          </w:pPr>
          <w:r w:rsidRPr="00D03DA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  <w:rPrChange w:id="102" w:author="Alessandro Girardi" w:date="2020-01-31T12:41:00Z">
                <w:rPr>
                  <w:rFonts w:ascii="Arial" w:hAnsi="Arial" w:cs="Arial"/>
                  <w:color w:val="7F7F7F" w:themeColor="text1" w:themeTint="80"/>
                  <w:sz w:val="17"/>
                  <w:szCs w:val="17"/>
                  <w:lang w:val="it-IT"/>
                </w:rPr>
              </w:rPrChange>
            </w:rPr>
            <w:t xml:space="preserve">M </w:t>
          </w:r>
          <w:del w:id="103" w:author="Alessandro Girardi" w:date="2020-01-31T12:41:00Z">
            <w:r w:rsidRPr="00D03DAE" w:rsidDel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  <w:rPrChange w:id="104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  <w:lang w:val="it-IT"/>
                  </w:rPr>
                </w:rPrChange>
              </w:rPr>
              <w:delText xml:space="preserve"> </w:delText>
            </w:r>
          </w:del>
          <w:r w:rsidRPr="00D03DA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  <w:rPrChange w:id="105" w:author="Alessandro Girardi" w:date="2020-01-31T12:41:00Z">
                <w:rPr>
                  <w:rFonts w:ascii="Arial" w:hAnsi="Arial" w:cs="Arial"/>
                  <w:color w:val="7F7F7F" w:themeColor="text1" w:themeTint="80"/>
                  <w:sz w:val="17"/>
                  <w:szCs w:val="17"/>
                  <w:lang w:val="it-IT"/>
                </w:rPr>
              </w:rPrChange>
            </w:rPr>
            <w:t xml:space="preserve">| </w:t>
          </w:r>
          <w:del w:id="106" w:author="Alessandro Girardi" w:date="2020-01-31T12:41:00Z">
            <w:r w:rsidRPr="00D03DAE" w:rsidDel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  <w:rPrChange w:id="107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  <w:lang w:val="it-IT"/>
                  </w:rPr>
                </w:rPrChange>
              </w:rPr>
              <w:delText xml:space="preserve"> </w:delText>
            </w:r>
          </w:del>
          <w:ins w:id="108" w:author="Alessandro Girardi" w:date="2020-01-31T12:41:00Z">
            <w:r w:rsidR="00D03DAE">
              <w:rPr>
                <w:rFonts w:ascii="Arial" w:hAnsi="Arial" w:cs="Arial"/>
                <w:color w:val="7F7F7F" w:themeColor="text1" w:themeTint="80"/>
                <w:sz w:val="17"/>
                <w:szCs w:val="17"/>
              </w:rPr>
              <w:fldChar w:fldCharType="begin"/>
            </w:r>
            <w:r w:rsidR="00D03DAE" w:rsidRPr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  <w:rPrChange w:id="109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</w:rPr>
                </w:rPrChange>
              </w:rPr>
              <w:instrText xml:space="preserve"> HYPERLINK "mailto:algirardi</w:instrText>
            </w:r>
          </w:ins>
          <w:r w:rsidR="00D03DAE" w:rsidRPr="00D03DAE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  <w:rPrChange w:id="110" w:author="Alessandro Girardi" w:date="2020-01-31T12:41:00Z">
                <w:rPr>
                  <w:rFonts w:ascii="Arial" w:hAnsi="Arial" w:cs="Arial"/>
                  <w:color w:val="7F7F7F" w:themeColor="text1" w:themeTint="80"/>
                  <w:sz w:val="17"/>
                  <w:szCs w:val="17"/>
                  <w:lang w:val="it-IT"/>
                </w:rPr>
              </w:rPrChange>
            </w:rPr>
            <w:instrText>@fbk.eu</w:instrText>
          </w:r>
          <w:ins w:id="111" w:author="Alessandro Girardi" w:date="2020-01-31T12:41:00Z">
            <w:r w:rsidR="00D03DAE" w:rsidRPr="00D03DAE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  <w:rPrChange w:id="112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</w:rPr>
                </w:rPrChange>
              </w:rPr>
              <w:instrText xml:space="preserve">" </w:instrText>
            </w:r>
            <w:r w:rsidR="00D03DAE">
              <w:rPr>
                <w:rFonts w:ascii="Arial" w:hAnsi="Arial" w:cs="Arial"/>
                <w:color w:val="7F7F7F" w:themeColor="text1" w:themeTint="80"/>
                <w:sz w:val="17"/>
                <w:szCs w:val="17"/>
              </w:rPr>
              <w:fldChar w:fldCharType="separate"/>
            </w:r>
          </w:ins>
          <w:del w:id="113" w:author="Alessandro Girardi" w:date="2020-01-31T12:41:00Z">
            <w:r w:rsidR="00D03DAE" w:rsidRPr="00D03DAE" w:rsidDel="00D03DAE">
              <w:rPr>
                <w:rStyle w:val="Collegamentoipertestuale"/>
                <w:rFonts w:ascii="Arial" w:hAnsi="Arial" w:cs="Arial"/>
                <w:sz w:val="17"/>
                <w:szCs w:val="17"/>
                <w:lang w:val="it-IT"/>
                <w:rPrChange w:id="114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  <w:lang w:val="it-IT"/>
                  </w:rPr>
                </w:rPrChange>
              </w:rPr>
              <w:delText>l</w:delText>
            </w:r>
          </w:del>
          <w:ins w:id="115" w:author="Alessandro Girardi" w:date="2020-01-31T12:41:00Z">
            <w:r w:rsidR="00D03DAE" w:rsidRPr="00D03DAE">
              <w:rPr>
                <w:rStyle w:val="Collegamentoipertestuale"/>
                <w:rFonts w:ascii="Arial" w:hAnsi="Arial" w:cs="Arial"/>
                <w:sz w:val="17"/>
                <w:szCs w:val="17"/>
                <w:lang w:val="it-IT"/>
                <w:rPrChange w:id="116" w:author="Alessandro Girardi" w:date="2020-01-31T12:41:00Z">
                  <w:rPr>
                    <w:rStyle w:val="Collegamentoipertestuale"/>
                    <w:rFonts w:ascii="Arial" w:hAnsi="Arial" w:cs="Arial"/>
                    <w:sz w:val="17"/>
                    <w:szCs w:val="17"/>
                  </w:rPr>
                </w:rPrChange>
              </w:rPr>
              <w:t>algirardi</w:t>
            </w:r>
          </w:ins>
          <w:del w:id="117" w:author="Alessandro Girardi" w:date="2020-01-31T12:41:00Z">
            <w:r w:rsidR="00D03DAE" w:rsidRPr="00D03DAE" w:rsidDel="00D03DAE">
              <w:rPr>
                <w:rStyle w:val="Collegamentoipertestuale"/>
                <w:rFonts w:ascii="Arial" w:hAnsi="Arial" w:cs="Arial"/>
                <w:sz w:val="17"/>
                <w:szCs w:val="17"/>
                <w:lang w:val="it-IT"/>
                <w:rPrChange w:id="118" w:author="Alessandro Girardi" w:date="2020-01-31T12:41:00Z">
                  <w:rPr>
                    <w:rFonts w:ascii="Arial" w:hAnsi="Arial" w:cs="Arial"/>
                    <w:color w:val="7F7F7F" w:themeColor="text1" w:themeTint="80"/>
                    <w:sz w:val="17"/>
                    <w:szCs w:val="17"/>
                    <w:lang w:val="it-IT"/>
                  </w:rPr>
                </w:rPrChange>
              </w:rPr>
              <w:delText>upi</w:delText>
            </w:r>
          </w:del>
          <w:r w:rsidR="00D03DAE" w:rsidRPr="00D03DAE">
            <w:rPr>
              <w:rStyle w:val="Collegamentoipertestuale"/>
              <w:rFonts w:ascii="Arial" w:hAnsi="Arial" w:cs="Arial"/>
              <w:sz w:val="17"/>
              <w:szCs w:val="17"/>
              <w:lang w:val="it-IT"/>
              <w:rPrChange w:id="119" w:author="Alessandro Girardi" w:date="2020-01-31T12:41:00Z">
                <w:rPr>
                  <w:rFonts w:ascii="Arial" w:hAnsi="Arial" w:cs="Arial"/>
                  <w:color w:val="7F7F7F" w:themeColor="text1" w:themeTint="80"/>
                  <w:sz w:val="17"/>
                  <w:szCs w:val="17"/>
                  <w:lang w:val="it-IT"/>
                </w:rPr>
              </w:rPrChange>
            </w:rPr>
            <w:t>@fbk.eu</w:t>
          </w:r>
          <w:ins w:id="120" w:author="Alessandro Girardi" w:date="2020-01-31T12:41:00Z">
            <w:r w:rsidR="00D03DAE">
              <w:rPr>
                <w:rFonts w:ascii="Arial" w:hAnsi="Arial" w:cs="Arial"/>
                <w:color w:val="7F7F7F" w:themeColor="text1" w:themeTint="80"/>
                <w:sz w:val="17"/>
                <w:szCs w:val="17"/>
              </w:rPr>
              <w:fldChar w:fldCharType="end"/>
            </w:r>
          </w:ins>
          <w:r w:rsidR="00AF1658" w:rsidRPr="00D03DAE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  <w:rPrChange w:id="121" w:author="Alessandro Girardi" w:date="2020-01-31T12:41:00Z">
                <w:rPr>
                  <w:rFonts w:ascii="Arial" w:hAnsi="Arial" w:cs="Arial"/>
                  <w:color w:val="808080" w:themeColor="background1" w:themeShade="80"/>
                  <w:sz w:val="17"/>
                  <w:szCs w:val="17"/>
                  <w:lang w:val="it-IT"/>
                </w:rPr>
              </w:rPrChange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C06FBB">
            <w:fldChar w:fldCharType="begin"/>
          </w:r>
          <w:r w:rsidR="00C06FBB" w:rsidRPr="00F773F9">
            <w:rPr>
              <w:lang w:val="it-IT"/>
              <w:rPrChange w:id="122" w:author="Alessandro Girardi" w:date="2020-01-31T11:20:00Z">
                <w:rPr/>
              </w:rPrChange>
            </w:rPr>
            <w:instrText xml:space="preserve"> HYPERLINK "tel:+39%200461%20319482" </w:instrText>
          </w:r>
          <w:r w:rsidR="00C06FBB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C06FB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DE8C6" w14:textId="77777777" w:rsidR="00C06FBB" w:rsidRDefault="00C06FBB" w:rsidP="00D82385">
      <w:pPr>
        <w:spacing w:after="0" w:line="240" w:lineRule="auto"/>
      </w:pPr>
      <w:r>
        <w:separator/>
      </w:r>
    </w:p>
  </w:footnote>
  <w:footnote w:type="continuationSeparator" w:id="0">
    <w:p w14:paraId="0CF5116C" w14:textId="77777777" w:rsidR="00C06FBB" w:rsidRDefault="00C06FBB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essandro Girardi">
    <w15:presenceInfo w15:providerId="None" w15:userId="Alessandro Girardi"/>
  </w15:person>
  <w15:person w15:author="Riccardo Gallotti">
    <w15:presenceInfo w15:providerId="AD" w15:userId="S::rgallotti@fbk.eu::22eb6542-63c5-4263-ab12-97c0294fde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23F8F"/>
    <w:rsid w:val="000261EC"/>
    <w:rsid w:val="00026289"/>
    <w:rsid w:val="00032A68"/>
    <w:rsid w:val="00035A3E"/>
    <w:rsid w:val="0003714D"/>
    <w:rsid w:val="000374AD"/>
    <w:rsid w:val="0003784C"/>
    <w:rsid w:val="00044AF9"/>
    <w:rsid w:val="00044C8A"/>
    <w:rsid w:val="0004534A"/>
    <w:rsid w:val="00045747"/>
    <w:rsid w:val="000508A8"/>
    <w:rsid w:val="000553BB"/>
    <w:rsid w:val="00056E58"/>
    <w:rsid w:val="00062518"/>
    <w:rsid w:val="000625C4"/>
    <w:rsid w:val="00065CB0"/>
    <w:rsid w:val="00070529"/>
    <w:rsid w:val="00070EBE"/>
    <w:rsid w:val="000738EA"/>
    <w:rsid w:val="00080199"/>
    <w:rsid w:val="00087ACB"/>
    <w:rsid w:val="00093E46"/>
    <w:rsid w:val="00095679"/>
    <w:rsid w:val="000972F6"/>
    <w:rsid w:val="000A297A"/>
    <w:rsid w:val="000A437D"/>
    <w:rsid w:val="000A64E0"/>
    <w:rsid w:val="000B156A"/>
    <w:rsid w:val="000B1897"/>
    <w:rsid w:val="000B2987"/>
    <w:rsid w:val="000B2FB6"/>
    <w:rsid w:val="000B5249"/>
    <w:rsid w:val="000C1973"/>
    <w:rsid w:val="000C2EDE"/>
    <w:rsid w:val="000C3B41"/>
    <w:rsid w:val="000C520D"/>
    <w:rsid w:val="000C551E"/>
    <w:rsid w:val="000C5DA9"/>
    <w:rsid w:val="000C65B4"/>
    <w:rsid w:val="000D0631"/>
    <w:rsid w:val="000D1791"/>
    <w:rsid w:val="000D34B9"/>
    <w:rsid w:val="000D35FA"/>
    <w:rsid w:val="000D5A1D"/>
    <w:rsid w:val="000D6A4F"/>
    <w:rsid w:val="000E12BD"/>
    <w:rsid w:val="000E133A"/>
    <w:rsid w:val="000E1424"/>
    <w:rsid w:val="000E36D0"/>
    <w:rsid w:val="000E3C8D"/>
    <w:rsid w:val="000E6048"/>
    <w:rsid w:val="000E720C"/>
    <w:rsid w:val="000F6C6A"/>
    <w:rsid w:val="00100CEE"/>
    <w:rsid w:val="001053C9"/>
    <w:rsid w:val="00107EA3"/>
    <w:rsid w:val="001124AD"/>
    <w:rsid w:val="00121EA4"/>
    <w:rsid w:val="001228B2"/>
    <w:rsid w:val="00127619"/>
    <w:rsid w:val="001314DB"/>
    <w:rsid w:val="0013190B"/>
    <w:rsid w:val="00131CE7"/>
    <w:rsid w:val="00137868"/>
    <w:rsid w:val="00145DBB"/>
    <w:rsid w:val="00146506"/>
    <w:rsid w:val="00155EF0"/>
    <w:rsid w:val="001564C8"/>
    <w:rsid w:val="00160434"/>
    <w:rsid w:val="00161D1D"/>
    <w:rsid w:val="0017014D"/>
    <w:rsid w:val="00180F34"/>
    <w:rsid w:val="00183308"/>
    <w:rsid w:val="00187EF4"/>
    <w:rsid w:val="0019029D"/>
    <w:rsid w:val="00191957"/>
    <w:rsid w:val="00196424"/>
    <w:rsid w:val="001A27AF"/>
    <w:rsid w:val="001B0FEB"/>
    <w:rsid w:val="001B6CCD"/>
    <w:rsid w:val="001C5CF9"/>
    <w:rsid w:val="001C5EC7"/>
    <w:rsid w:val="001D10E0"/>
    <w:rsid w:val="001E14D8"/>
    <w:rsid w:val="001E1B22"/>
    <w:rsid w:val="001E4B2A"/>
    <w:rsid w:val="001E6DD1"/>
    <w:rsid w:val="001F059C"/>
    <w:rsid w:val="001F2075"/>
    <w:rsid w:val="001F4B56"/>
    <w:rsid w:val="001F7F48"/>
    <w:rsid w:val="00217163"/>
    <w:rsid w:val="002221C8"/>
    <w:rsid w:val="002253A1"/>
    <w:rsid w:val="00227B24"/>
    <w:rsid w:val="00230A4E"/>
    <w:rsid w:val="00232226"/>
    <w:rsid w:val="00232E4F"/>
    <w:rsid w:val="0023569B"/>
    <w:rsid w:val="00236E86"/>
    <w:rsid w:val="002443AA"/>
    <w:rsid w:val="00244912"/>
    <w:rsid w:val="0025641B"/>
    <w:rsid w:val="00257A25"/>
    <w:rsid w:val="00260AE3"/>
    <w:rsid w:val="00267A03"/>
    <w:rsid w:val="00272CBF"/>
    <w:rsid w:val="0027596A"/>
    <w:rsid w:val="00297335"/>
    <w:rsid w:val="002B394C"/>
    <w:rsid w:val="002B425B"/>
    <w:rsid w:val="002B445F"/>
    <w:rsid w:val="002B4CE6"/>
    <w:rsid w:val="002B6EA8"/>
    <w:rsid w:val="002C1A5A"/>
    <w:rsid w:val="002C4739"/>
    <w:rsid w:val="002D1DB7"/>
    <w:rsid w:val="002D3558"/>
    <w:rsid w:val="002D4B9F"/>
    <w:rsid w:val="002D5383"/>
    <w:rsid w:val="002D76DE"/>
    <w:rsid w:val="002E401E"/>
    <w:rsid w:val="002E56A9"/>
    <w:rsid w:val="002E7253"/>
    <w:rsid w:val="002F21D1"/>
    <w:rsid w:val="002F3846"/>
    <w:rsid w:val="002F3D35"/>
    <w:rsid w:val="00300F94"/>
    <w:rsid w:val="003028B5"/>
    <w:rsid w:val="003057E7"/>
    <w:rsid w:val="00306100"/>
    <w:rsid w:val="003115C0"/>
    <w:rsid w:val="003154AB"/>
    <w:rsid w:val="003173DF"/>
    <w:rsid w:val="00324936"/>
    <w:rsid w:val="00327759"/>
    <w:rsid w:val="00333B1D"/>
    <w:rsid w:val="00334518"/>
    <w:rsid w:val="00340D19"/>
    <w:rsid w:val="00342F99"/>
    <w:rsid w:val="00343F47"/>
    <w:rsid w:val="00346AD1"/>
    <w:rsid w:val="00353AD5"/>
    <w:rsid w:val="00355125"/>
    <w:rsid w:val="00362C30"/>
    <w:rsid w:val="003706F5"/>
    <w:rsid w:val="00371275"/>
    <w:rsid w:val="003773D4"/>
    <w:rsid w:val="00380150"/>
    <w:rsid w:val="003913B7"/>
    <w:rsid w:val="00391426"/>
    <w:rsid w:val="0039453A"/>
    <w:rsid w:val="0039566A"/>
    <w:rsid w:val="00396DB9"/>
    <w:rsid w:val="00397368"/>
    <w:rsid w:val="00397F94"/>
    <w:rsid w:val="003A0215"/>
    <w:rsid w:val="003A0DD5"/>
    <w:rsid w:val="003B4351"/>
    <w:rsid w:val="003B472D"/>
    <w:rsid w:val="003C2173"/>
    <w:rsid w:val="003C45BA"/>
    <w:rsid w:val="003C7EAE"/>
    <w:rsid w:val="003D083B"/>
    <w:rsid w:val="003D610A"/>
    <w:rsid w:val="003E053D"/>
    <w:rsid w:val="003E1440"/>
    <w:rsid w:val="003E265C"/>
    <w:rsid w:val="003E314D"/>
    <w:rsid w:val="003E61FE"/>
    <w:rsid w:val="003E6F40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35709"/>
    <w:rsid w:val="00444038"/>
    <w:rsid w:val="004444C4"/>
    <w:rsid w:val="00444B34"/>
    <w:rsid w:val="004524AD"/>
    <w:rsid w:val="00453C53"/>
    <w:rsid w:val="0046053A"/>
    <w:rsid w:val="004619F9"/>
    <w:rsid w:val="004634FE"/>
    <w:rsid w:val="00466611"/>
    <w:rsid w:val="00471C4A"/>
    <w:rsid w:val="00476C6F"/>
    <w:rsid w:val="00481AA9"/>
    <w:rsid w:val="004848D5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511F"/>
    <w:rsid w:val="004C2073"/>
    <w:rsid w:val="004D15D0"/>
    <w:rsid w:val="004D5B31"/>
    <w:rsid w:val="004E0879"/>
    <w:rsid w:val="004E2590"/>
    <w:rsid w:val="004E5FF1"/>
    <w:rsid w:val="004E6688"/>
    <w:rsid w:val="004F5E61"/>
    <w:rsid w:val="005071B0"/>
    <w:rsid w:val="005108A9"/>
    <w:rsid w:val="00525DB6"/>
    <w:rsid w:val="005263EC"/>
    <w:rsid w:val="00526EBB"/>
    <w:rsid w:val="00527272"/>
    <w:rsid w:val="00531627"/>
    <w:rsid w:val="005322F2"/>
    <w:rsid w:val="00533292"/>
    <w:rsid w:val="00533441"/>
    <w:rsid w:val="0053470E"/>
    <w:rsid w:val="005364A4"/>
    <w:rsid w:val="00536BA1"/>
    <w:rsid w:val="00537160"/>
    <w:rsid w:val="00541401"/>
    <w:rsid w:val="00551438"/>
    <w:rsid w:val="005516E8"/>
    <w:rsid w:val="00564980"/>
    <w:rsid w:val="00565700"/>
    <w:rsid w:val="0057111A"/>
    <w:rsid w:val="005727E6"/>
    <w:rsid w:val="005748BD"/>
    <w:rsid w:val="00574B00"/>
    <w:rsid w:val="00584CE4"/>
    <w:rsid w:val="005913A1"/>
    <w:rsid w:val="005A07A6"/>
    <w:rsid w:val="005A5FF6"/>
    <w:rsid w:val="005A625C"/>
    <w:rsid w:val="005A72EA"/>
    <w:rsid w:val="005B0118"/>
    <w:rsid w:val="005B6AC3"/>
    <w:rsid w:val="005C1108"/>
    <w:rsid w:val="005C311A"/>
    <w:rsid w:val="005D5FAC"/>
    <w:rsid w:val="005E1F40"/>
    <w:rsid w:val="005E29C6"/>
    <w:rsid w:val="005E3119"/>
    <w:rsid w:val="005F0B74"/>
    <w:rsid w:val="005F5138"/>
    <w:rsid w:val="00617DED"/>
    <w:rsid w:val="00621800"/>
    <w:rsid w:val="00626BF5"/>
    <w:rsid w:val="00627E02"/>
    <w:rsid w:val="006302C7"/>
    <w:rsid w:val="006320B4"/>
    <w:rsid w:val="006321FB"/>
    <w:rsid w:val="00636DB6"/>
    <w:rsid w:val="00641495"/>
    <w:rsid w:val="00642FB2"/>
    <w:rsid w:val="00643E1F"/>
    <w:rsid w:val="006449FA"/>
    <w:rsid w:val="006452B2"/>
    <w:rsid w:val="00646D0D"/>
    <w:rsid w:val="00655E51"/>
    <w:rsid w:val="00662633"/>
    <w:rsid w:val="00662D52"/>
    <w:rsid w:val="0066455C"/>
    <w:rsid w:val="00666380"/>
    <w:rsid w:val="0067231A"/>
    <w:rsid w:val="00687C15"/>
    <w:rsid w:val="00687ED6"/>
    <w:rsid w:val="006920ED"/>
    <w:rsid w:val="006A4E88"/>
    <w:rsid w:val="006A5146"/>
    <w:rsid w:val="006B20D6"/>
    <w:rsid w:val="006B7EF6"/>
    <w:rsid w:val="006C0011"/>
    <w:rsid w:val="006C0D2A"/>
    <w:rsid w:val="006C22C7"/>
    <w:rsid w:val="006C4380"/>
    <w:rsid w:val="006C64A4"/>
    <w:rsid w:val="006C73F4"/>
    <w:rsid w:val="006D1FE5"/>
    <w:rsid w:val="006D6739"/>
    <w:rsid w:val="006E449C"/>
    <w:rsid w:val="006E7E5D"/>
    <w:rsid w:val="006F2BC6"/>
    <w:rsid w:val="006F6C9F"/>
    <w:rsid w:val="006F6FFF"/>
    <w:rsid w:val="00707843"/>
    <w:rsid w:val="007113AD"/>
    <w:rsid w:val="007162CE"/>
    <w:rsid w:val="0071770A"/>
    <w:rsid w:val="0072632A"/>
    <w:rsid w:val="00730419"/>
    <w:rsid w:val="007322CE"/>
    <w:rsid w:val="00737BAA"/>
    <w:rsid w:val="00737E24"/>
    <w:rsid w:val="007402E1"/>
    <w:rsid w:val="00744655"/>
    <w:rsid w:val="00750824"/>
    <w:rsid w:val="00751AED"/>
    <w:rsid w:val="00751F90"/>
    <w:rsid w:val="00756BC3"/>
    <w:rsid w:val="00757C3D"/>
    <w:rsid w:val="0076497E"/>
    <w:rsid w:val="00770CEA"/>
    <w:rsid w:val="00773052"/>
    <w:rsid w:val="00774F35"/>
    <w:rsid w:val="00775B47"/>
    <w:rsid w:val="00784C51"/>
    <w:rsid w:val="0079565F"/>
    <w:rsid w:val="00795BE2"/>
    <w:rsid w:val="0079752C"/>
    <w:rsid w:val="007A03B0"/>
    <w:rsid w:val="007B07BB"/>
    <w:rsid w:val="007B109F"/>
    <w:rsid w:val="007B23AB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13AE"/>
    <w:rsid w:val="00802CCB"/>
    <w:rsid w:val="0080332B"/>
    <w:rsid w:val="00805270"/>
    <w:rsid w:val="00805B9F"/>
    <w:rsid w:val="00806F44"/>
    <w:rsid w:val="0080789A"/>
    <w:rsid w:val="008146F9"/>
    <w:rsid w:val="00820E43"/>
    <w:rsid w:val="00822CA5"/>
    <w:rsid w:val="00834674"/>
    <w:rsid w:val="00834F12"/>
    <w:rsid w:val="00840784"/>
    <w:rsid w:val="0084247D"/>
    <w:rsid w:val="008461FA"/>
    <w:rsid w:val="00850DC9"/>
    <w:rsid w:val="0085193E"/>
    <w:rsid w:val="008543A9"/>
    <w:rsid w:val="008545E3"/>
    <w:rsid w:val="00857B88"/>
    <w:rsid w:val="00861082"/>
    <w:rsid w:val="00866583"/>
    <w:rsid w:val="00867E3E"/>
    <w:rsid w:val="008734A3"/>
    <w:rsid w:val="00874AB4"/>
    <w:rsid w:val="00882246"/>
    <w:rsid w:val="00885195"/>
    <w:rsid w:val="008872A8"/>
    <w:rsid w:val="00892470"/>
    <w:rsid w:val="0089608E"/>
    <w:rsid w:val="008A3C2A"/>
    <w:rsid w:val="008A4662"/>
    <w:rsid w:val="008A53EE"/>
    <w:rsid w:val="008A6584"/>
    <w:rsid w:val="008B1EB4"/>
    <w:rsid w:val="008B6BD0"/>
    <w:rsid w:val="008C2303"/>
    <w:rsid w:val="008C2EA6"/>
    <w:rsid w:val="008C324E"/>
    <w:rsid w:val="008C5649"/>
    <w:rsid w:val="008D24B4"/>
    <w:rsid w:val="008D74FD"/>
    <w:rsid w:val="008E18E8"/>
    <w:rsid w:val="008E3292"/>
    <w:rsid w:val="008E4D20"/>
    <w:rsid w:val="008E5AE9"/>
    <w:rsid w:val="008F3CB2"/>
    <w:rsid w:val="008F5CA8"/>
    <w:rsid w:val="0090098B"/>
    <w:rsid w:val="009027AB"/>
    <w:rsid w:val="00920D19"/>
    <w:rsid w:val="00924394"/>
    <w:rsid w:val="009246BD"/>
    <w:rsid w:val="009253D2"/>
    <w:rsid w:val="00934F87"/>
    <w:rsid w:val="00952305"/>
    <w:rsid w:val="00953F23"/>
    <w:rsid w:val="00955388"/>
    <w:rsid w:val="00960B70"/>
    <w:rsid w:val="009707A1"/>
    <w:rsid w:val="00971004"/>
    <w:rsid w:val="00971BCE"/>
    <w:rsid w:val="00971F62"/>
    <w:rsid w:val="009770BF"/>
    <w:rsid w:val="00983462"/>
    <w:rsid w:val="0099048C"/>
    <w:rsid w:val="00995818"/>
    <w:rsid w:val="00996991"/>
    <w:rsid w:val="00996ADA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D4907"/>
    <w:rsid w:val="009D6130"/>
    <w:rsid w:val="009E54A3"/>
    <w:rsid w:val="009E7140"/>
    <w:rsid w:val="009E79AB"/>
    <w:rsid w:val="009F5E61"/>
    <w:rsid w:val="00A16448"/>
    <w:rsid w:val="00A16913"/>
    <w:rsid w:val="00A245F1"/>
    <w:rsid w:val="00A315DE"/>
    <w:rsid w:val="00A334B3"/>
    <w:rsid w:val="00A33670"/>
    <w:rsid w:val="00A40019"/>
    <w:rsid w:val="00A4270F"/>
    <w:rsid w:val="00A43458"/>
    <w:rsid w:val="00A44170"/>
    <w:rsid w:val="00A45ECA"/>
    <w:rsid w:val="00A45FB3"/>
    <w:rsid w:val="00A47AB9"/>
    <w:rsid w:val="00A50A16"/>
    <w:rsid w:val="00A51946"/>
    <w:rsid w:val="00A52486"/>
    <w:rsid w:val="00A61A66"/>
    <w:rsid w:val="00A647B2"/>
    <w:rsid w:val="00A65554"/>
    <w:rsid w:val="00A676D5"/>
    <w:rsid w:val="00A73CAC"/>
    <w:rsid w:val="00A8155A"/>
    <w:rsid w:val="00A8182E"/>
    <w:rsid w:val="00A82A7E"/>
    <w:rsid w:val="00A9222C"/>
    <w:rsid w:val="00A93000"/>
    <w:rsid w:val="00A94A58"/>
    <w:rsid w:val="00AA4AB8"/>
    <w:rsid w:val="00AA7361"/>
    <w:rsid w:val="00AB2D47"/>
    <w:rsid w:val="00AB382C"/>
    <w:rsid w:val="00AC36F0"/>
    <w:rsid w:val="00AC3CB9"/>
    <w:rsid w:val="00AD0D46"/>
    <w:rsid w:val="00AD0F38"/>
    <w:rsid w:val="00AE3221"/>
    <w:rsid w:val="00AE35F3"/>
    <w:rsid w:val="00AF1658"/>
    <w:rsid w:val="00AF1A90"/>
    <w:rsid w:val="00AF3371"/>
    <w:rsid w:val="00AF6925"/>
    <w:rsid w:val="00B1454C"/>
    <w:rsid w:val="00B22769"/>
    <w:rsid w:val="00B2401C"/>
    <w:rsid w:val="00B25B75"/>
    <w:rsid w:val="00B2700A"/>
    <w:rsid w:val="00B30F4C"/>
    <w:rsid w:val="00B323E1"/>
    <w:rsid w:val="00B33617"/>
    <w:rsid w:val="00B40C01"/>
    <w:rsid w:val="00B422B2"/>
    <w:rsid w:val="00B42A36"/>
    <w:rsid w:val="00B42BA8"/>
    <w:rsid w:val="00B42C9D"/>
    <w:rsid w:val="00B50696"/>
    <w:rsid w:val="00B52BA9"/>
    <w:rsid w:val="00B57519"/>
    <w:rsid w:val="00B62130"/>
    <w:rsid w:val="00B63B81"/>
    <w:rsid w:val="00B64174"/>
    <w:rsid w:val="00B828C8"/>
    <w:rsid w:val="00B84071"/>
    <w:rsid w:val="00B8586C"/>
    <w:rsid w:val="00B8677A"/>
    <w:rsid w:val="00B91A36"/>
    <w:rsid w:val="00BA3755"/>
    <w:rsid w:val="00BB053D"/>
    <w:rsid w:val="00BB2455"/>
    <w:rsid w:val="00BB28DA"/>
    <w:rsid w:val="00BB2F12"/>
    <w:rsid w:val="00BC165D"/>
    <w:rsid w:val="00BC59BB"/>
    <w:rsid w:val="00BC6E5D"/>
    <w:rsid w:val="00BD1B7C"/>
    <w:rsid w:val="00BD2B15"/>
    <w:rsid w:val="00BE539B"/>
    <w:rsid w:val="00BF04BF"/>
    <w:rsid w:val="00BF313C"/>
    <w:rsid w:val="00BF6078"/>
    <w:rsid w:val="00C002DF"/>
    <w:rsid w:val="00C02058"/>
    <w:rsid w:val="00C06985"/>
    <w:rsid w:val="00C06FBB"/>
    <w:rsid w:val="00C1198A"/>
    <w:rsid w:val="00C23224"/>
    <w:rsid w:val="00C27580"/>
    <w:rsid w:val="00C31266"/>
    <w:rsid w:val="00C35E5A"/>
    <w:rsid w:val="00C41C59"/>
    <w:rsid w:val="00C45391"/>
    <w:rsid w:val="00C51A0C"/>
    <w:rsid w:val="00C5217F"/>
    <w:rsid w:val="00C52A95"/>
    <w:rsid w:val="00C54397"/>
    <w:rsid w:val="00C61FEE"/>
    <w:rsid w:val="00C6300C"/>
    <w:rsid w:val="00C64E00"/>
    <w:rsid w:val="00C67645"/>
    <w:rsid w:val="00C74F90"/>
    <w:rsid w:val="00C75FC9"/>
    <w:rsid w:val="00C82AAD"/>
    <w:rsid w:val="00C948F2"/>
    <w:rsid w:val="00C94C3B"/>
    <w:rsid w:val="00C970BC"/>
    <w:rsid w:val="00CB1F32"/>
    <w:rsid w:val="00CB6B40"/>
    <w:rsid w:val="00CB7958"/>
    <w:rsid w:val="00CB7E69"/>
    <w:rsid w:val="00CC301B"/>
    <w:rsid w:val="00CD269B"/>
    <w:rsid w:val="00CD708B"/>
    <w:rsid w:val="00CE764E"/>
    <w:rsid w:val="00CF02B6"/>
    <w:rsid w:val="00CF648B"/>
    <w:rsid w:val="00CF79CB"/>
    <w:rsid w:val="00D00E8D"/>
    <w:rsid w:val="00D03DAE"/>
    <w:rsid w:val="00D042C6"/>
    <w:rsid w:val="00D10D86"/>
    <w:rsid w:val="00D14196"/>
    <w:rsid w:val="00D21D0E"/>
    <w:rsid w:val="00D248B6"/>
    <w:rsid w:val="00D31561"/>
    <w:rsid w:val="00D32109"/>
    <w:rsid w:val="00D3633B"/>
    <w:rsid w:val="00D46B11"/>
    <w:rsid w:val="00D5069C"/>
    <w:rsid w:val="00D6472C"/>
    <w:rsid w:val="00D71450"/>
    <w:rsid w:val="00D77DD5"/>
    <w:rsid w:val="00D809CB"/>
    <w:rsid w:val="00D82385"/>
    <w:rsid w:val="00D8349D"/>
    <w:rsid w:val="00D86564"/>
    <w:rsid w:val="00D867AE"/>
    <w:rsid w:val="00D90BAB"/>
    <w:rsid w:val="00D944A0"/>
    <w:rsid w:val="00D96039"/>
    <w:rsid w:val="00D9607D"/>
    <w:rsid w:val="00D96D27"/>
    <w:rsid w:val="00DA1463"/>
    <w:rsid w:val="00DA2734"/>
    <w:rsid w:val="00DA3F64"/>
    <w:rsid w:val="00DB091C"/>
    <w:rsid w:val="00DB1819"/>
    <w:rsid w:val="00DB2ED4"/>
    <w:rsid w:val="00DB328C"/>
    <w:rsid w:val="00DB525C"/>
    <w:rsid w:val="00DC0799"/>
    <w:rsid w:val="00DC1555"/>
    <w:rsid w:val="00DC1D75"/>
    <w:rsid w:val="00DD7126"/>
    <w:rsid w:val="00DE2CA4"/>
    <w:rsid w:val="00DE533C"/>
    <w:rsid w:val="00DE5C83"/>
    <w:rsid w:val="00DF7202"/>
    <w:rsid w:val="00DF781E"/>
    <w:rsid w:val="00E03F85"/>
    <w:rsid w:val="00E04B83"/>
    <w:rsid w:val="00E143C1"/>
    <w:rsid w:val="00E21CBB"/>
    <w:rsid w:val="00E22E3E"/>
    <w:rsid w:val="00E325D9"/>
    <w:rsid w:val="00E37E3B"/>
    <w:rsid w:val="00E40F27"/>
    <w:rsid w:val="00E4131D"/>
    <w:rsid w:val="00E42940"/>
    <w:rsid w:val="00E50F9E"/>
    <w:rsid w:val="00E527FE"/>
    <w:rsid w:val="00E60799"/>
    <w:rsid w:val="00E702D3"/>
    <w:rsid w:val="00E70414"/>
    <w:rsid w:val="00E86CD2"/>
    <w:rsid w:val="00E954FA"/>
    <w:rsid w:val="00E96DDD"/>
    <w:rsid w:val="00EA23AC"/>
    <w:rsid w:val="00EA3060"/>
    <w:rsid w:val="00EA321D"/>
    <w:rsid w:val="00EB0267"/>
    <w:rsid w:val="00EB4351"/>
    <w:rsid w:val="00EC1520"/>
    <w:rsid w:val="00EC4D0E"/>
    <w:rsid w:val="00EC598F"/>
    <w:rsid w:val="00EC7711"/>
    <w:rsid w:val="00ED18BD"/>
    <w:rsid w:val="00EE159D"/>
    <w:rsid w:val="00EF225B"/>
    <w:rsid w:val="00EF655A"/>
    <w:rsid w:val="00F00045"/>
    <w:rsid w:val="00F01DF8"/>
    <w:rsid w:val="00F06E31"/>
    <w:rsid w:val="00F11E8E"/>
    <w:rsid w:val="00F17780"/>
    <w:rsid w:val="00F228D2"/>
    <w:rsid w:val="00F2318C"/>
    <w:rsid w:val="00F2372E"/>
    <w:rsid w:val="00F23E04"/>
    <w:rsid w:val="00F256DD"/>
    <w:rsid w:val="00F25E0A"/>
    <w:rsid w:val="00F30B21"/>
    <w:rsid w:val="00F30EB3"/>
    <w:rsid w:val="00F319E3"/>
    <w:rsid w:val="00F373C5"/>
    <w:rsid w:val="00F418CD"/>
    <w:rsid w:val="00F43143"/>
    <w:rsid w:val="00F44D39"/>
    <w:rsid w:val="00F47EA0"/>
    <w:rsid w:val="00F51737"/>
    <w:rsid w:val="00F51CD4"/>
    <w:rsid w:val="00F5272F"/>
    <w:rsid w:val="00F5408F"/>
    <w:rsid w:val="00F55462"/>
    <w:rsid w:val="00F574D9"/>
    <w:rsid w:val="00F65233"/>
    <w:rsid w:val="00F73BFA"/>
    <w:rsid w:val="00F7604E"/>
    <w:rsid w:val="00F773F9"/>
    <w:rsid w:val="00F81344"/>
    <w:rsid w:val="00F82833"/>
    <w:rsid w:val="00F838F8"/>
    <w:rsid w:val="00F869A3"/>
    <w:rsid w:val="00F86CD6"/>
    <w:rsid w:val="00F9627D"/>
    <w:rsid w:val="00FB0B03"/>
    <w:rsid w:val="00FB23CA"/>
    <w:rsid w:val="00FB6095"/>
    <w:rsid w:val="00FB6E27"/>
    <w:rsid w:val="00FD26B7"/>
    <w:rsid w:val="00FD4440"/>
    <w:rsid w:val="00FD5B31"/>
    <w:rsid w:val="00FD7BB9"/>
    <w:rsid w:val="00FE41CC"/>
    <w:rsid w:val="00FE5EB3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353A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51754-7D7F-402F-B78A-833050C4F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909</Words>
  <Characters>5186</Characters>
  <Application>Microsoft Office Word</Application>
  <DocSecurity>0</DocSecurity>
  <Lines>43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Alessandro Girardi</cp:lastModifiedBy>
  <cp:revision>2</cp:revision>
  <cp:lastPrinted>2019-05-15T13:05:00Z</cp:lastPrinted>
  <dcterms:created xsi:type="dcterms:W3CDTF">2020-01-31T11:45:00Z</dcterms:created>
  <dcterms:modified xsi:type="dcterms:W3CDTF">2020-01-31T11:45:00Z</dcterms:modified>
</cp:coreProperties>
</file>